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39383" w14:textId="77777777" w:rsidR="0051320F" w:rsidRDefault="0051320F" w:rsidP="0051320F">
      <w:pPr>
        <w:rPr>
          <w:rFonts w:cs="Tahoma"/>
          <w:color w:val="000000"/>
          <w:sz w:val="24"/>
          <w:szCs w:val="24"/>
          <w:lang w:val="da-DK"/>
        </w:rPr>
      </w:pPr>
      <w:r w:rsidRPr="0010681E">
        <w:rPr>
          <w:noProof/>
          <w:sz w:val="19"/>
          <w:szCs w:val="19"/>
        </w:rPr>
        <w:drawing>
          <wp:inline distT="0" distB="0" distL="0" distR="0" wp14:anchorId="38EB53D7" wp14:editId="62D6055B">
            <wp:extent cx="2865120" cy="381000"/>
            <wp:effectExtent l="0" t="0" r="0" b="0"/>
            <wp:docPr id="5" name="Billede 5" descr="\\ltkapp02\menusystem$\grafik\top_lt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tkapp02\menusystem$\grafik\top_ltk.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65120" cy="381000"/>
                    </a:xfrm>
                    <a:prstGeom prst="rect">
                      <a:avLst/>
                    </a:prstGeom>
                    <a:noFill/>
                    <a:ln>
                      <a:noFill/>
                    </a:ln>
                  </pic:spPr>
                </pic:pic>
              </a:graphicData>
            </a:graphic>
          </wp:inline>
        </w:drawing>
      </w:r>
    </w:p>
    <w:p w14:paraId="694F05CB" w14:textId="77777777" w:rsidR="00D92D7A" w:rsidRDefault="00D92D7A" w:rsidP="0051320F">
      <w:pPr>
        <w:rPr>
          <w:rFonts w:cs="Tahoma"/>
          <w:color w:val="000000"/>
          <w:sz w:val="24"/>
          <w:szCs w:val="24"/>
          <w:lang w:val="da-DK"/>
        </w:rPr>
      </w:pPr>
    </w:p>
    <w:p w14:paraId="179E2A98" w14:textId="5619544C" w:rsidR="0051320F" w:rsidRPr="00493DD9" w:rsidRDefault="008F7A41" w:rsidP="0051320F">
      <w:pPr>
        <w:rPr>
          <w:rFonts w:cs="Tahoma"/>
          <w:b/>
          <w:color w:val="000000"/>
          <w:sz w:val="24"/>
          <w:szCs w:val="24"/>
          <w:lang w:val="da-DK"/>
        </w:rPr>
      </w:pPr>
      <w:r>
        <w:rPr>
          <w:rFonts w:cs="Tahoma"/>
          <w:color w:val="000000"/>
          <w:sz w:val="24"/>
          <w:szCs w:val="24"/>
          <w:lang w:val="da-DK"/>
        </w:rPr>
        <w:t>Hjemmeundervisning</w:t>
      </w:r>
      <w:r w:rsidR="0051320F" w:rsidRPr="00720588">
        <w:rPr>
          <w:rFonts w:cs="Tahoma"/>
          <w:color w:val="000000"/>
          <w:sz w:val="24"/>
          <w:szCs w:val="24"/>
          <w:lang w:val="da-DK"/>
        </w:rPr>
        <w:t>.</w:t>
      </w:r>
    </w:p>
    <w:p w14:paraId="29D4C7A3" w14:textId="77777777" w:rsidR="0051320F" w:rsidRPr="007D5B59" w:rsidRDefault="0051320F" w:rsidP="0051320F">
      <w:pPr>
        <w:rPr>
          <w:rFonts w:cs="Tahoma"/>
          <w:color w:val="000000"/>
          <w:sz w:val="17"/>
          <w:szCs w:val="20"/>
          <w:lang w:val="da-DK"/>
        </w:rPr>
      </w:pPr>
    </w:p>
    <w:p w14:paraId="62FB7774" w14:textId="77777777" w:rsidR="00D92D7A" w:rsidRDefault="00D92D7A" w:rsidP="0051320F">
      <w:pPr>
        <w:rPr>
          <w:rFonts w:cs="Tahoma"/>
          <w:color w:val="000000"/>
          <w:szCs w:val="20"/>
          <w:lang w:val="da-DK"/>
        </w:rPr>
      </w:pPr>
    </w:p>
    <w:p w14:paraId="642282AB" w14:textId="77777777" w:rsidR="0051320F" w:rsidRDefault="0051320F" w:rsidP="0051320F">
      <w:pPr>
        <w:rPr>
          <w:rFonts w:cs="Tahoma"/>
          <w:color w:val="000000"/>
          <w:sz w:val="17"/>
          <w:lang w:val="da-DK"/>
        </w:rPr>
      </w:pPr>
      <w:r w:rsidRPr="007D5B59">
        <w:rPr>
          <w:rFonts w:cs="Tahoma"/>
          <w:color w:val="000000"/>
          <w:szCs w:val="20"/>
          <w:lang w:val="da-DK"/>
        </w:rPr>
        <w:t xml:space="preserve">Undertegnede, </w:t>
      </w:r>
      <w:r w:rsidR="00493DD9">
        <w:rPr>
          <w:rFonts w:cs="Tahoma"/>
          <w:color w:val="000000"/>
          <w:szCs w:val="20"/>
          <w:lang w:val="da-DK"/>
        </w:rPr>
        <w:t xml:space="preserve">er </w:t>
      </w:r>
      <w:r w:rsidRPr="007D5B59">
        <w:rPr>
          <w:rFonts w:cs="Tahoma"/>
          <w:color w:val="000000"/>
          <w:szCs w:val="20"/>
          <w:lang w:val="da-DK"/>
        </w:rPr>
        <w:t>bekendt med bestemmelserne i dette dokument og erklærer herved over for Center for Uddannelse og Pædagogik, selv at sørge for, at mit</w:t>
      </w:r>
      <w:r w:rsidR="00493DD9">
        <w:rPr>
          <w:rFonts w:cs="Tahoma"/>
          <w:color w:val="000000"/>
          <w:szCs w:val="20"/>
          <w:lang w:val="da-DK"/>
        </w:rPr>
        <w:t>/vores</w:t>
      </w:r>
      <w:r w:rsidRPr="007D5B59">
        <w:rPr>
          <w:rFonts w:cs="Tahoma"/>
          <w:color w:val="000000"/>
          <w:szCs w:val="20"/>
          <w:lang w:val="da-DK"/>
        </w:rPr>
        <w:t xml:space="preserve"> barn får en undervisning, der står mål med, hvad der almindeligvis kræves i Folkeskoleloven og Friskoleloven (jfr. omstående).</w:t>
      </w:r>
      <w:r w:rsidRPr="007D5B59">
        <w:rPr>
          <w:rFonts w:cs="Tahoma"/>
          <w:color w:val="000000"/>
          <w:sz w:val="17"/>
          <w:lang w:val="da-DK"/>
        </w:rPr>
        <w:t xml:space="preserve"> </w:t>
      </w:r>
    </w:p>
    <w:p w14:paraId="1AFBB8AF" w14:textId="77777777" w:rsidR="00D92D7A" w:rsidRPr="007D5B59" w:rsidRDefault="00D92D7A" w:rsidP="0051320F">
      <w:pPr>
        <w:rPr>
          <w:rFonts w:cs="Tahoma"/>
          <w:color w:val="000000"/>
          <w:sz w:val="17"/>
          <w:lang w:val="da-DK"/>
        </w:rPr>
      </w:pPr>
    </w:p>
    <w:p w14:paraId="45E8CDE4" w14:textId="77777777" w:rsidR="0051320F" w:rsidRPr="007D5B59" w:rsidRDefault="0051320F" w:rsidP="0051320F">
      <w:pPr>
        <w:rPr>
          <w:rFonts w:cs="Tahoma"/>
          <w:color w:val="000000"/>
          <w:sz w:val="17"/>
          <w:lang w:val="da-DK"/>
        </w:rPr>
      </w:pPr>
    </w:p>
    <w:p w14:paraId="0F2F8623" w14:textId="77777777" w:rsidR="0051320F" w:rsidRPr="007D5B59" w:rsidRDefault="0051320F" w:rsidP="0051320F">
      <w:pPr>
        <w:rPr>
          <w:rFonts w:cs="Tahoma"/>
          <w:color w:val="000000"/>
          <w:sz w:val="17"/>
          <w:lang w:val="da-DK"/>
        </w:rPr>
      </w:pPr>
    </w:p>
    <w:p w14:paraId="2D39AC2E" w14:textId="77777777" w:rsidR="0051320F" w:rsidRPr="007D5B59" w:rsidRDefault="0051320F" w:rsidP="0051320F">
      <w:pPr>
        <w:rPr>
          <w:rFonts w:cs="Tahoma"/>
          <w:color w:val="000000"/>
          <w:sz w:val="17"/>
          <w:lang w:val="da-DK"/>
        </w:rPr>
      </w:pPr>
      <w:r w:rsidRPr="007D5B59">
        <w:rPr>
          <w:rFonts w:cs="Tahoma"/>
          <w:color w:val="000000"/>
          <w:sz w:val="17"/>
          <w:lang w:val="da-DK"/>
        </w:rPr>
        <w:t>Barnets fulde navn: _______________________________________   Cpr.nr.: ___________________</w:t>
      </w:r>
    </w:p>
    <w:p w14:paraId="188F34C9" w14:textId="77777777" w:rsidR="0051320F" w:rsidRPr="007D5B59" w:rsidRDefault="0051320F" w:rsidP="0051320F">
      <w:pPr>
        <w:rPr>
          <w:rFonts w:cs="Tahoma"/>
          <w:color w:val="000000"/>
          <w:sz w:val="17"/>
          <w:lang w:val="da-DK"/>
        </w:rPr>
      </w:pPr>
    </w:p>
    <w:p w14:paraId="48E8AEDA" w14:textId="77777777" w:rsidR="0051320F" w:rsidRPr="007D5B59" w:rsidRDefault="0051320F" w:rsidP="0051320F">
      <w:pPr>
        <w:rPr>
          <w:rFonts w:cs="Tahoma"/>
          <w:color w:val="000000"/>
          <w:sz w:val="17"/>
          <w:lang w:val="da-DK"/>
        </w:rPr>
      </w:pPr>
    </w:p>
    <w:p w14:paraId="2188C501" w14:textId="77777777" w:rsidR="0051320F" w:rsidRPr="007D5B59" w:rsidRDefault="0051320F" w:rsidP="0051320F">
      <w:pPr>
        <w:rPr>
          <w:rFonts w:cs="Tahoma"/>
          <w:color w:val="000000"/>
          <w:sz w:val="17"/>
          <w:lang w:val="da-DK"/>
        </w:rPr>
      </w:pPr>
      <w:r w:rsidRPr="007D5B59">
        <w:rPr>
          <w:rFonts w:cs="Tahoma"/>
          <w:color w:val="000000"/>
          <w:sz w:val="17"/>
          <w:lang w:val="da-DK"/>
        </w:rPr>
        <w:t>Barnets adresse: _____________________________________________________________________</w:t>
      </w:r>
    </w:p>
    <w:p w14:paraId="16FA68BE" w14:textId="77777777" w:rsidR="0051320F" w:rsidRPr="007D5B59" w:rsidRDefault="0051320F" w:rsidP="0051320F">
      <w:pPr>
        <w:rPr>
          <w:rFonts w:cs="Tahoma"/>
          <w:color w:val="000000"/>
          <w:sz w:val="17"/>
          <w:lang w:val="da-DK"/>
        </w:rPr>
      </w:pPr>
    </w:p>
    <w:p w14:paraId="1F910F67" w14:textId="77777777" w:rsidR="0051320F" w:rsidRPr="007D5B59" w:rsidRDefault="0051320F" w:rsidP="0051320F">
      <w:pPr>
        <w:rPr>
          <w:rFonts w:cs="Tahoma"/>
          <w:color w:val="000000"/>
          <w:sz w:val="17"/>
          <w:lang w:val="da-DK"/>
        </w:rPr>
      </w:pPr>
    </w:p>
    <w:p w14:paraId="1B0895BF" w14:textId="77777777" w:rsidR="0051320F" w:rsidRPr="007D5B59" w:rsidRDefault="0051320F" w:rsidP="0051320F">
      <w:pPr>
        <w:rPr>
          <w:rFonts w:cs="Tahoma"/>
          <w:color w:val="000000"/>
          <w:sz w:val="17"/>
          <w:lang w:val="da-DK"/>
        </w:rPr>
      </w:pPr>
      <w:r w:rsidRPr="007D5B59">
        <w:rPr>
          <w:rFonts w:cs="Tahoma"/>
          <w:color w:val="000000"/>
          <w:sz w:val="17"/>
          <w:lang w:val="da-DK"/>
        </w:rPr>
        <w:t>Forældremyndighedsindehaver/e:</w:t>
      </w:r>
    </w:p>
    <w:p w14:paraId="3365841F" w14:textId="77777777" w:rsidR="0051320F" w:rsidRPr="007D5B59" w:rsidRDefault="0051320F" w:rsidP="0051320F">
      <w:pPr>
        <w:rPr>
          <w:rFonts w:cs="Tahoma"/>
          <w:color w:val="000000"/>
          <w:sz w:val="17"/>
          <w:lang w:val="da-DK"/>
        </w:rPr>
      </w:pPr>
    </w:p>
    <w:p w14:paraId="588A7AE4" w14:textId="77777777" w:rsidR="0051320F" w:rsidRPr="007D5B59" w:rsidRDefault="0051320F" w:rsidP="0051320F">
      <w:pPr>
        <w:rPr>
          <w:rFonts w:cs="Tahoma"/>
          <w:color w:val="000000"/>
          <w:sz w:val="17"/>
          <w:lang w:val="da-DK"/>
        </w:rPr>
      </w:pPr>
    </w:p>
    <w:p w14:paraId="539970AB" w14:textId="77777777" w:rsidR="0051320F" w:rsidRPr="007D5B59" w:rsidRDefault="0051320F" w:rsidP="0051320F">
      <w:pPr>
        <w:rPr>
          <w:rFonts w:cs="Tahoma"/>
          <w:color w:val="000000"/>
          <w:sz w:val="17"/>
          <w:lang w:val="da-DK"/>
        </w:rPr>
      </w:pPr>
      <w:r w:rsidRPr="007D5B59">
        <w:rPr>
          <w:rFonts w:cs="Tahoma"/>
          <w:color w:val="000000"/>
          <w:sz w:val="17"/>
          <w:lang w:val="da-DK"/>
        </w:rPr>
        <w:t>Mor: ___________________________________________________</w:t>
      </w:r>
      <w:proofErr w:type="gramStart"/>
      <w:r w:rsidRPr="007D5B59">
        <w:rPr>
          <w:rFonts w:cs="Tahoma"/>
          <w:color w:val="000000"/>
          <w:sz w:val="17"/>
          <w:lang w:val="da-DK"/>
        </w:rPr>
        <w:t>_  Cpr.nr</w:t>
      </w:r>
      <w:proofErr w:type="gramEnd"/>
      <w:r w:rsidRPr="007D5B59">
        <w:rPr>
          <w:rFonts w:cs="Tahoma"/>
          <w:color w:val="000000"/>
          <w:sz w:val="17"/>
          <w:lang w:val="da-DK"/>
        </w:rPr>
        <w:t>.: ___________________</w:t>
      </w:r>
    </w:p>
    <w:p w14:paraId="408422EB" w14:textId="77777777" w:rsidR="0051320F" w:rsidRPr="007D5B59" w:rsidRDefault="0051320F" w:rsidP="0051320F">
      <w:pPr>
        <w:rPr>
          <w:rFonts w:cs="Tahoma"/>
          <w:color w:val="000000"/>
          <w:sz w:val="17"/>
          <w:lang w:val="da-DK"/>
        </w:rPr>
      </w:pPr>
    </w:p>
    <w:p w14:paraId="283C6033" w14:textId="77777777" w:rsidR="0051320F" w:rsidRPr="007D5B59" w:rsidRDefault="0051320F" w:rsidP="0051320F">
      <w:pPr>
        <w:rPr>
          <w:rFonts w:cs="Tahoma"/>
          <w:color w:val="000000"/>
          <w:sz w:val="17"/>
          <w:lang w:val="da-DK"/>
        </w:rPr>
      </w:pPr>
    </w:p>
    <w:p w14:paraId="2F433B4D" w14:textId="77777777" w:rsidR="0051320F" w:rsidRPr="007D5B59" w:rsidRDefault="0051320F" w:rsidP="0051320F">
      <w:pPr>
        <w:rPr>
          <w:rFonts w:cs="Tahoma"/>
          <w:color w:val="000000"/>
          <w:sz w:val="17"/>
          <w:lang w:val="da-DK"/>
        </w:rPr>
      </w:pPr>
      <w:r w:rsidRPr="007D5B59">
        <w:rPr>
          <w:rFonts w:cs="Tahoma"/>
          <w:color w:val="000000"/>
          <w:sz w:val="17"/>
          <w:lang w:val="da-DK"/>
        </w:rPr>
        <w:t>Adresse: ____________________________________________________________________________</w:t>
      </w:r>
    </w:p>
    <w:p w14:paraId="4146CA58" w14:textId="77777777" w:rsidR="0051320F" w:rsidRPr="007D5B59" w:rsidRDefault="0051320F" w:rsidP="0051320F">
      <w:pPr>
        <w:rPr>
          <w:rFonts w:cs="Tahoma"/>
          <w:color w:val="000000"/>
          <w:sz w:val="17"/>
          <w:lang w:val="da-DK"/>
        </w:rPr>
      </w:pPr>
    </w:p>
    <w:p w14:paraId="53CD75D9" w14:textId="77777777" w:rsidR="0051320F" w:rsidRPr="007D5B59" w:rsidRDefault="0051320F" w:rsidP="0051320F">
      <w:pPr>
        <w:rPr>
          <w:rFonts w:cs="Tahoma"/>
          <w:color w:val="000000"/>
          <w:sz w:val="17"/>
          <w:lang w:val="da-DK"/>
        </w:rPr>
      </w:pPr>
    </w:p>
    <w:p w14:paraId="0C2EE48B" w14:textId="77777777" w:rsidR="0051320F" w:rsidRPr="007D5B59" w:rsidRDefault="0051320F" w:rsidP="0051320F">
      <w:pPr>
        <w:rPr>
          <w:rFonts w:cs="Tahoma"/>
          <w:color w:val="000000"/>
          <w:sz w:val="17"/>
          <w:lang w:val="da-DK"/>
        </w:rPr>
      </w:pPr>
      <w:r w:rsidRPr="007D5B59">
        <w:rPr>
          <w:rFonts w:cs="Tahoma"/>
          <w:color w:val="000000"/>
          <w:sz w:val="17"/>
          <w:lang w:val="da-DK"/>
        </w:rPr>
        <w:t>Far: ___________________________________________________</w:t>
      </w:r>
      <w:proofErr w:type="gramStart"/>
      <w:r w:rsidRPr="007D5B59">
        <w:rPr>
          <w:rFonts w:cs="Tahoma"/>
          <w:color w:val="000000"/>
          <w:sz w:val="17"/>
          <w:lang w:val="da-DK"/>
        </w:rPr>
        <w:t>_  Cpr.nr</w:t>
      </w:r>
      <w:proofErr w:type="gramEnd"/>
      <w:r w:rsidRPr="007D5B59">
        <w:rPr>
          <w:rFonts w:cs="Tahoma"/>
          <w:color w:val="000000"/>
          <w:sz w:val="17"/>
          <w:lang w:val="da-DK"/>
        </w:rPr>
        <w:t>.: ___________________</w:t>
      </w:r>
    </w:p>
    <w:p w14:paraId="7E0272BF" w14:textId="77777777" w:rsidR="0051320F" w:rsidRPr="007D5B59" w:rsidRDefault="0051320F" w:rsidP="0051320F">
      <w:pPr>
        <w:rPr>
          <w:rFonts w:cs="Tahoma"/>
          <w:color w:val="000000"/>
          <w:sz w:val="17"/>
          <w:lang w:val="da-DK"/>
        </w:rPr>
      </w:pPr>
    </w:p>
    <w:p w14:paraId="3EF909D0" w14:textId="77777777" w:rsidR="0051320F" w:rsidRPr="007D5B59" w:rsidRDefault="0051320F" w:rsidP="0051320F">
      <w:pPr>
        <w:rPr>
          <w:rFonts w:cs="Tahoma"/>
          <w:color w:val="000000"/>
          <w:sz w:val="17"/>
          <w:lang w:val="da-DK"/>
        </w:rPr>
      </w:pPr>
    </w:p>
    <w:p w14:paraId="72FA5749" w14:textId="77777777" w:rsidR="0051320F" w:rsidRPr="007D5B59" w:rsidRDefault="0051320F" w:rsidP="0051320F">
      <w:pPr>
        <w:rPr>
          <w:rFonts w:cs="Tahoma"/>
          <w:color w:val="000000"/>
          <w:sz w:val="17"/>
          <w:lang w:val="da-DK"/>
        </w:rPr>
      </w:pPr>
      <w:r w:rsidRPr="007D5B59">
        <w:rPr>
          <w:rFonts w:cs="Tahoma"/>
          <w:color w:val="000000"/>
          <w:sz w:val="17"/>
          <w:lang w:val="da-DK"/>
        </w:rPr>
        <w:t>Adresse: ____________________________________________________________________________</w:t>
      </w:r>
    </w:p>
    <w:p w14:paraId="08F38CD9" w14:textId="77777777" w:rsidR="0051320F" w:rsidRPr="007D5B59" w:rsidRDefault="0051320F" w:rsidP="0051320F">
      <w:pPr>
        <w:rPr>
          <w:rFonts w:cs="Tahoma"/>
          <w:color w:val="000000"/>
          <w:sz w:val="17"/>
          <w:lang w:val="da-DK"/>
        </w:rPr>
      </w:pPr>
    </w:p>
    <w:p w14:paraId="026F2818" w14:textId="77777777" w:rsidR="0051320F" w:rsidRPr="007D5B59" w:rsidRDefault="0051320F" w:rsidP="0051320F">
      <w:pPr>
        <w:rPr>
          <w:rFonts w:cs="Tahoma"/>
          <w:color w:val="000000"/>
          <w:sz w:val="17"/>
          <w:lang w:val="da-DK"/>
        </w:rPr>
      </w:pPr>
    </w:p>
    <w:p w14:paraId="7D61CA3A" w14:textId="77777777" w:rsidR="0051320F" w:rsidRPr="007D5B59" w:rsidRDefault="0051320F" w:rsidP="0051320F">
      <w:pPr>
        <w:rPr>
          <w:rFonts w:cs="Tahoma"/>
          <w:color w:val="000000"/>
          <w:sz w:val="17"/>
          <w:lang w:val="da-DK"/>
        </w:rPr>
      </w:pPr>
      <w:r w:rsidRPr="007D5B59">
        <w:rPr>
          <w:rFonts w:cs="Tahoma"/>
          <w:color w:val="000000"/>
          <w:sz w:val="17"/>
          <w:lang w:val="da-DK"/>
        </w:rPr>
        <w:t>Værge: ________________________________________________</w:t>
      </w:r>
      <w:proofErr w:type="gramStart"/>
      <w:r w:rsidRPr="007D5B59">
        <w:rPr>
          <w:rFonts w:cs="Tahoma"/>
          <w:color w:val="000000"/>
          <w:sz w:val="17"/>
          <w:lang w:val="da-DK"/>
        </w:rPr>
        <w:t>_  Cpr.nr</w:t>
      </w:r>
      <w:proofErr w:type="gramEnd"/>
      <w:r w:rsidRPr="007D5B59">
        <w:rPr>
          <w:rFonts w:cs="Tahoma"/>
          <w:color w:val="000000"/>
          <w:sz w:val="17"/>
          <w:lang w:val="da-DK"/>
        </w:rPr>
        <w:t>.: ____________________</w:t>
      </w:r>
    </w:p>
    <w:p w14:paraId="2B98050A" w14:textId="77777777" w:rsidR="0051320F" w:rsidRPr="007D5B59" w:rsidRDefault="0051320F" w:rsidP="0051320F">
      <w:pPr>
        <w:rPr>
          <w:rFonts w:cs="Tahoma"/>
          <w:color w:val="000000"/>
          <w:sz w:val="17"/>
          <w:lang w:val="da-DK"/>
        </w:rPr>
      </w:pPr>
    </w:p>
    <w:p w14:paraId="020625AE" w14:textId="77777777" w:rsidR="0051320F" w:rsidRPr="007D5B59" w:rsidRDefault="0051320F" w:rsidP="0051320F">
      <w:pPr>
        <w:rPr>
          <w:rFonts w:cs="Tahoma"/>
          <w:color w:val="000000"/>
          <w:sz w:val="17"/>
          <w:lang w:val="da-DK"/>
        </w:rPr>
      </w:pPr>
    </w:p>
    <w:p w14:paraId="40E03DE8" w14:textId="77777777" w:rsidR="0051320F" w:rsidRPr="007D5B59" w:rsidRDefault="0051320F" w:rsidP="0051320F">
      <w:pPr>
        <w:rPr>
          <w:rFonts w:cs="Tahoma"/>
          <w:color w:val="000000"/>
          <w:sz w:val="17"/>
          <w:lang w:val="da-DK"/>
        </w:rPr>
      </w:pPr>
      <w:r w:rsidRPr="007D5B59">
        <w:rPr>
          <w:rFonts w:cs="Tahoma"/>
          <w:color w:val="000000"/>
          <w:sz w:val="17"/>
          <w:lang w:val="da-DK"/>
        </w:rPr>
        <w:t>Adresse: ____________________________________________________________________________</w:t>
      </w:r>
    </w:p>
    <w:p w14:paraId="75B3C1E0" w14:textId="77777777" w:rsidR="0051320F" w:rsidRPr="007D5B59" w:rsidRDefault="0051320F" w:rsidP="0051320F">
      <w:pPr>
        <w:rPr>
          <w:rFonts w:cs="Tahoma"/>
          <w:color w:val="000000"/>
          <w:sz w:val="17"/>
          <w:lang w:val="da-DK"/>
        </w:rPr>
      </w:pPr>
    </w:p>
    <w:p w14:paraId="0C21A1FE" w14:textId="77777777" w:rsidR="0051320F" w:rsidRPr="007D5B59" w:rsidRDefault="0051320F" w:rsidP="0051320F">
      <w:pPr>
        <w:rPr>
          <w:rFonts w:cs="Tahoma"/>
          <w:color w:val="000000"/>
          <w:sz w:val="17"/>
          <w:lang w:val="da-DK"/>
        </w:rPr>
      </w:pPr>
    </w:p>
    <w:p w14:paraId="01504B3E" w14:textId="77777777" w:rsidR="0051320F" w:rsidRPr="007D5B59" w:rsidRDefault="0051320F" w:rsidP="0051320F">
      <w:pPr>
        <w:rPr>
          <w:rFonts w:cs="Tahoma"/>
          <w:color w:val="000000"/>
          <w:sz w:val="17"/>
          <w:lang w:val="da-DK"/>
        </w:rPr>
      </w:pPr>
      <w:r w:rsidRPr="007D5B59">
        <w:rPr>
          <w:rFonts w:cs="Tahoma"/>
          <w:color w:val="000000"/>
          <w:sz w:val="17"/>
          <w:lang w:val="da-DK"/>
        </w:rPr>
        <w:t>Oplysninger på den person der foretager undervisningen:</w:t>
      </w:r>
    </w:p>
    <w:p w14:paraId="00634552" w14:textId="77777777" w:rsidR="0051320F" w:rsidRPr="007D5B59" w:rsidRDefault="0051320F" w:rsidP="0051320F">
      <w:pPr>
        <w:rPr>
          <w:rFonts w:cs="Tahoma"/>
          <w:color w:val="000000"/>
          <w:sz w:val="17"/>
          <w:lang w:val="da-DK"/>
        </w:rPr>
      </w:pPr>
    </w:p>
    <w:p w14:paraId="7B670C51" w14:textId="77777777" w:rsidR="0051320F" w:rsidRPr="007D5B59" w:rsidRDefault="0051320F" w:rsidP="0051320F">
      <w:pPr>
        <w:rPr>
          <w:rFonts w:cs="Tahoma"/>
          <w:color w:val="000000"/>
          <w:sz w:val="17"/>
          <w:lang w:val="da-DK"/>
        </w:rPr>
      </w:pPr>
    </w:p>
    <w:p w14:paraId="3B50673D" w14:textId="77777777" w:rsidR="0051320F" w:rsidRPr="007D5B59" w:rsidRDefault="0051320F" w:rsidP="0051320F">
      <w:pPr>
        <w:rPr>
          <w:rFonts w:cs="Tahoma"/>
          <w:color w:val="000000"/>
          <w:sz w:val="17"/>
          <w:lang w:val="da-DK"/>
        </w:rPr>
      </w:pPr>
      <w:r w:rsidRPr="007D5B59">
        <w:rPr>
          <w:rFonts w:cs="Tahoma"/>
          <w:color w:val="000000"/>
          <w:sz w:val="17"/>
          <w:lang w:val="da-DK"/>
        </w:rPr>
        <w:t>Navn: ____________________________________    Adresse:________________________________</w:t>
      </w:r>
    </w:p>
    <w:p w14:paraId="16955B37" w14:textId="77777777" w:rsidR="0051320F" w:rsidRPr="007D5B59" w:rsidRDefault="0051320F" w:rsidP="0051320F">
      <w:pPr>
        <w:rPr>
          <w:rFonts w:cs="Tahoma"/>
          <w:color w:val="000000"/>
          <w:sz w:val="17"/>
          <w:lang w:val="da-DK"/>
        </w:rPr>
      </w:pPr>
    </w:p>
    <w:p w14:paraId="7AD90E77" w14:textId="77777777" w:rsidR="0051320F" w:rsidRPr="007D5B59" w:rsidRDefault="0051320F" w:rsidP="0051320F">
      <w:pPr>
        <w:rPr>
          <w:rFonts w:cs="Tahoma"/>
          <w:color w:val="000000"/>
          <w:sz w:val="17"/>
          <w:lang w:val="da-DK"/>
        </w:rPr>
      </w:pPr>
    </w:p>
    <w:p w14:paraId="740CE1FD" w14:textId="77777777" w:rsidR="0051320F" w:rsidRPr="007D5B59" w:rsidRDefault="0051320F" w:rsidP="0051320F">
      <w:pPr>
        <w:rPr>
          <w:rFonts w:cs="Tahoma"/>
          <w:color w:val="000000"/>
          <w:sz w:val="17"/>
          <w:lang w:val="da-DK"/>
        </w:rPr>
      </w:pPr>
      <w:r w:rsidRPr="007D5B59">
        <w:rPr>
          <w:rFonts w:cs="Tahoma"/>
          <w:color w:val="000000"/>
          <w:sz w:val="17"/>
          <w:lang w:val="da-DK"/>
        </w:rPr>
        <w:t>Hvor finder undervisningen sted: ________________________________________________________</w:t>
      </w:r>
    </w:p>
    <w:p w14:paraId="2D46A35E" w14:textId="77777777" w:rsidR="0051320F" w:rsidRPr="007D5B59" w:rsidRDefault="0051320F" w:rsidP="0051320F">
      <w:pPr>
        <w:rPr>
          <w:rFonts w:cs="Tahoma"/>
          <w:color w:val="000000"/>
          <w:sz w:val="17"/>
          <w:lang w:val="da-DK"/>
        </w:rPr>
      </w:pPr>
    </w:p>
    <w:p w14:paraId="09F61BC0" w14:textId="77777777" w:rsidR="0051320F" w:rsidRPr="007D5B59" w:rsidRDefault="0051320F" w:rsidP="0051320F">
      <w:pPr>
        <w:rPr>
          <w:rFonts w:cs="Tahoma"/>
          <w:color w:val="000000"/>
          <w:sz w:val="17"/>
          <w:lang w:val="da-DK"/>
        </w:rPr>
      </w:pPr>
    </w:p>
    <w:p w14:paraId="41935CFB" w14:textId="77777777" w:rsidR="0051320F" w:rsidRPr="007D5B59" w:rsidRDefault="0051320F" w:rsidP="0051320F">
      <w:pPr>
        <w:rPr>
          <w:rFonts w:cs="Tahoma"/>
          <w:color w:val="000000"/>
          <w:sz w:val="17"/>
          <w:lang w:val="da-DK"/>
        </w:rPr>
      </w:pPr>
      <w:r w:rsidRPr="007D5B59">
        <w:rPr>
          <w:rFonts w:cs="Tahoma"/>
          <w:color w:val="000000"/>
          <w:sz w:val="17"/>
          <w:lang w:val="da-DK"/>
        </w:rPr>
        <w:t>Periode for hjemmeundervisning dato/</w:t>
      </w:r>
      <w:r>
        <w:rPr>
          <w:rFonts w:cs="Tahoma"/>
          <w:color w:val="000000"/>
          <w:sz w:val="17"/>
          <w:lang w:val="da-DK"/>
        </w:rPr>
        <w:t>skoleår):</w:t>
      </w:r>
      <w:r w:rsidRPr="007D5B59">
        <w:rPr>
          <w:rFonts w:cs="Tahoma"/>
          <w:color w:val="000000"/>
          <w:sz w:val="17"/>
          <w:lang w:val="da-DK"/>
        </w:rPr>
        <w:t>_____________________________________________</w:t>
      </w:r>
    </w:p>
    <w:p w14:paraId="4D62E6EB" w14:textId="77777777" w:rsidR="0051320F" w:rsidRDefault="0051320F" w:rsidP="0051320F">
      <w:pPr>
        <w:rPr>
          <w:rFonts w:cs="Tahoma"/>
          <w:color w:val="000000"/>
          <w:sz w:val="17"/>
          <w:lang w:val="da-DK"/>
        </w:rPr>
      </w:pPr>
    </w:p>
    <w:p w14:paraId="6641A820" w14:textId="77777777" w:rsidR="0051320F" w:rsidRDefault="0051320F" w:rsidP="0051320F">
      <w:pPr>
        <w:rPr>
          <w:rFonts w:cs="Tahoma"/>
          <w:color w:val="000000"/>
          <w:sz w:val="17"/>
          <w:lang w:val="da-DK"/>
        </w:rPr>
      </w:pPr>
      <w:r w:rsidRPr="007D5B59">
        <w:rPr>
          <w:rFonts w:cs="Tahoma"/>
          <w:color w:val="000000"/>
          <w:sz w:val="17"/>
          <w:lang w:val="da-DK"/>
        </w:rPr>
        <w:t xml:space="preserve">Bemærkninger: </w:t>
      </w:r>
      <w:r>
        <w:rPr>
          <w:rFonts w:cs="Tahoma"/>
          <w:color w:val="000000"/>
          <w:sz w:val="17"/>
          <w:lang w:val="da-DK"/>
        </w:rPr>
        <w:br/>
      </w:r>
    </w:p>
    <w:p w14:paraId="7FDBBCE5" w14:textId="77777777" w:rsidR="0051320F" w:rsidRPr="007D5B59" w:rsidRDefault="0051320F" w:rsidP="0051320F">
      <w:pPr>
        <w:rPr>
          <w:rFonts w:cs="Tahoma"/>
          <w:color w:val="000000"/>
          <w:sz w:val="17"/>
          <w:lang w:val="da-DK"/>
        </w:rPr>
      </w:pPr>
      <w:r w:rsidRPr="007D5B59">
        <w:rPr>
          <w:rFonts w:cs="Tahoma"/>
          <w:color w:val="000000"/>
          <w:sz w:val="17"/>
          <w:lang w:val="da-DK"/>
        </w:rPr>
        <w:t>___________________________________________________________________________________</w:t>
      </w:r>
    </w:p>
    <w:p w14:paraId="2BEAA543" w14:textId="77777777" w:rsidR="0051320F" w:rsidRPr="007D5B59" w:rsidRDefault="0051320F" w:rsidP="0051320F">
      <w:pPr>
        <w:rPr>
          <w:rFonts w:cs="Tahoma"/>
          <w:color w:val="000000"/>
          <w:sz w:val="17"/>
          <w:lang w:val="da-DK"/>
        </w:rPr>
      </w:pPr>
    </w:p>
    <w:p w14:paraId="63D2CFC8" w14:textId="77777777" w:rsidR="0051320F" w:rsidRPr="007D5B59" w:rsidRDefault="0051320F" w:rsidP="0051320F">
      <w:pPr>
        <w:rPr>
          <w:rFonts w:cs="Tahoma"/>
          <w:color w:val="000000"/>
          <w:sz w:val="17"/>
          <w:lang w:val="da-DK"/>
        </w:rPr>
      </w:pPr>
      <w:r w:rsidRPr="007D5B59">
        <w:rPr>
          <w:rFonts w:cs="Tahoma"/>
          <w:color w:val="000000"/>
          <w:sz w:val="17"/>
          <w:lang w:val="da-DK"/>
        </w:rPr>
        <w:t>___________________________________________________________________________________</w:t>
      </w:r>
    </w:p>
    <w:p w14:paraId="297A20B2" w14:textId="77777777" w:rsidR="0051320F" w:rsidRPr="007D5B59" w:rsidRDefault="0051320F" w:rsidP="0051320F">
      <w:pPr>
        <w:rPr>
          <w:rFonts w:cs="Tahoma"/>
          <w:color w:val="000000"/>
          <w:sz w:val="17"/>
          <w:lang w:val="da-DK"/>
        </w:rPr>
      </w:pPr>
    </w:p>
    <w:p w14:paraId="4D451BDD" w14:textId="77777777" w:rsidR="0051320F" w:rsidRPr="007D5B59" w:rsidRDefault="0051320F" w:rsidP="0051320F">
      <w:pPr>
        <w:rPr>
          <w:rFonts w:cs="Tahoma"/>
          <w:color w:val="000000"/>
          <w:sz w:val="17"/>
          <w:lang w:val="da-DK"/>
        </w:rPr>
      </w:pPr>
      <w:r w:rsidRPr="007D5B59">
        <w:rPr>
          <w:rFonts w:cs="Tahoma"/>
          <w:color w:val="000000"/>
          <w:sz w:val="17"/>
          <w:lang w:val="da-DK"/>
        </w:rPr>
        <w:t>___________________________________________________________________________________</w:t>
      </w:r>
    </w:p>
    <w:p w14:paraId="6F4AC6E6" w14:textId="77777777" w:rsidR="0051320F" w:rsidRPr="007D5B59" w:rsidRDefault="0051320F" w:rsidP="0051320F">
      <w:pPr>
        <w:rPr>
          <w:rFonts w:cs="Tahoma"/>
          <w:color w:val="000000"/>
          <w:sz w:val="17"/>
          <w:lang w:val="da-DK"/>
        </w:rPr>
      </w:pPr>
    </w:p>
    <w:p w14:paraId="22BD48B0" w14:textId="77777777" w:rsidR="0051320F" w:rsidRPr="007D5B59" w:rsidRDefault="0051320F" w:rsidP="0051320F">
      <w:pPr>
        <w:rPr>
          <w:rFonts w:cs="Tahoma"/>
          <w:color w:val="000000"/>
          <w:sz w:val="17"/>
          <w:lang w:val="da-DK"/>
        </w:rPr>
      </w:pPr>
    </w:p>
    <w:p w14:paraId="5769DA5F" w14:textId="77777777" w:rsidR="0048037A" w:rsidRDefault="00493DD9" w:rsidP="0051320F">
      <w:pPr>
        <w:rPr>
          <w:rFonts w:cs="Tahoma"/>
          <w:color w:val="000000"/>
          <w:sz w:val="17"/>
          <w:lang w:val="da-DK"/>
        </w:rPr>
      </w:pPr>
      <w:r>
        <w:rPr>
          <w:rFonts w:cs="Tahoma"/>
          <w:color w:val="000000"/>
          <w:sz w:val="17"/>
          <w:lang w:val="da-DK"/>
        </w:rPr>
        <w:t>Distriktss</w:t>
      </w:r>
      <w:r w:rsidR="0051320F" w:rsidRPr="007D5B59">
        <w:rPr>
          <w:rFonts w:cs="Tahoma"/>
          <w:color w:val="000000"/>
          <w:sz w:val="17"/>
          <w:lang w:val="da-DK"/>
        </w:rPr>
        <w:t>kolen</w:t>
      </w:r>
      <w:r w:rsidR="00D155A2">
        <w:rPr>
          <w:rFonts w:cs="Tahoma"/>
          <w:color w:val="000000"/>
          <w:sz w:val="17"/>
          <w:lang w:val="da-DK"/>
        </w:rPr>
        <w:t xml:space="preserve">, </w:t>
      </w:r>
      <w:r w:rsidR="0048037A">
        <w:rPr>
          <w:rFonts w:cs="Tahoma"/>
          <w:color w:val="000000"/>
          <w:sz w:val="17"/>
          <w:lang w:val="da-DK"/>
        </w:rPr>
        <w:t xml:space="preserve">den skole </w:t>
      </w:r>
      <w:r w:rsidR="00D155A2">
        <w:rPr>
          <w:rFonts w:cs="Tahoma"/>
          <w:color w:val="000000"/>
          <w:sz w:val="17"/>
          <w:lang w:val="da-DK"/>
        </w:rPr>
        <w:t>eller specialskole i Lyngby-Taarbæk Kommune</w:t>
      </w:r>
      <w:r w:rsidR="0051320F" w:rsidRPr="007D5B59">
        <w:rPr>
          <w:rFonts w:cs="Tahoma"/>
          <w:color w:val="000000"/>
          <w:sz w:val="17"/>
          <w:lang w:val="da-DK"/>
        </w:rPr>
        <w:t>, som</w:t>
      </w:r>
      <w:r w:rsidR="0048037A">
        <w:rPr>
          <w:rFonts w:cs="Tahoma"/>
          <w:color w:val="000000"/>
          <w:sz w:val="17"/>
          <w:lang w:val="da-DK"/>
        </w:rPr>
        <w:t xml:space="preserve"> eleven har gået på</w:t>
      </w:r>
      <w:r w:rsidR="0051320F" w:rsidRPr="007D5B59">
        <w:rPr>
          <w:rFonts w:cs="Tahoma"/>
          <w:color w:val="000000"/>
          <w:sz w:val="17"/>
          <w:lang w:val="da-DK"/>
        </w:rPr>
        <w:t xml:space="preserve"> foretager</w:t>
      </w:r>
    </w:p>
    <w:p w14:paraId="529A4767" w14:textId="12EB5371" w:rsidR="00493DD9" w:rsidRDefault="0051320F" w:rsidP="0051320F">
      <w:pPr>
        <w:rPr>
          <w:rFonts w:cs="Tahoma"/>
          <w:color w:val="000000"/>
          <w:sz w:val="17"/>
          <w:lang w:val="da-DK"/>
        </w:rPr>
      </w:pPr>
      <w:r w:rsidRPr="007D5B59">
        <w:rPr>
          <w:rFonts w:cs="Tahoma"/>
          <w:color w:val="000000"/>
          <w:sz w:val="17"/>
          <w:lang w:val="da-DK"/>
        </w:rPr>
        <w:t>det kommunale tilsyn jfr. Friskolelovens § 35 er:</w:t>
      </w:r>
    </w:p>
    <w:p w14:paraId="03B20E7E" w14:textId="77777777" w:rsidR="00493DD9" w:rsidRDefault="00493DD9" w:rsidP="0051320F">
      <w:pPr>
        <w:rPr>
          <w:rFonts w:cs="Tahoma"/>
          <w:color w:val="000000"/>
          <w:sz w:val="17"/>
          <w:lang w:val="da-DK"/>
        </w:rPr>
      </w:pPr>
    </w:p>
    <w:p w14:paraId="60E2A39B" w14:textId="77777777" w:rsidR="00493DD9" w:rsidRDefault="00493DD9" w:rsidP="0051320F">
      <w:pPr>
        <w:rPr>
          <w:rFonts w:cs="Tahoma"/>
          <w:color w:val="000000"/>
          <w:sz w:val="17"/>
          <w:lang w:val="da-DK"/>
        </w:rPr>
      </w:pPr>
    </w:p>
    <w:p w14:paraId="71AB551C" w14:textId="77777777" w:rsidR="0051320F" w:rsidRPr="007D5B59" w:rsidRDefault="0051320F" w:rsidP="0051320F">
      <w:pPr>
        <w:rPr>
          <w:rFonts w:cs="Tahoma"/>
          <w:color w:val="000000"/>
          <w:sz w:val="17"/>
          <w:lang w:val="da-DK"/>
        </w:rPr>
      </w:pPr>
      <w:r w:rsidRPr="007D5B59">
        <w:rPr>
          <w:rFonts w:cs="Tahoma"/>
          <w:color w:val="000000"/>
          <w:sz w:val="17"/>
          <w:lang w:val="da-DK"/>
        </w:rPr>
        <w:t xml:space="preserve"> __________________</w:t>
      </w:r>
      <w:r w:rsidR="00493DD9">
        <w:rPr>
          <w:rFonts w:cs="Tahoma"/>
          <w:color w:val="000000"/>
          <w:sz w:val="17"/>
          <w:lang w:val="da-DK"/>
        </w:rPr>
        <w:t>________________________________________</w:t>
      </w:r>
      <w:r w:rsidRPr="007D5B59">
        <w:rPr>
          <w:rFonts w:cs="Tahoma"/>
          <w:color w:val="000000"/>
          <w:sz w:val="17"/>
          <w:lang w:val="da-DK"/>
        </w:rPr>
        <w:t>_</w:t>
      </w:r>
      <w:r w:rsidR="00493DD9">
        <w:rPr>
          <w:rFonts w:cs="Tahoma"/>
          <w:color w:val="000000"/>
          <w:sz w:val="17"/>
          <w:lang w:val="da-DK"/>
        </w:rPr>
        <w:t xml:space="preserve">       ____________________</w:t>
      </w:r>
    </w:p>
    <w:p w14:paraId="54ED1146" w14:textId="77777777" w:rsidR="0051320F" w:rsidRDefault="0051320F" w:rsidP="00493DD9">
      <w:pPr>
        <w:tabs>
          <w:tab w:val="left" w:pos="7655"/>
        </w:tabs>
        <w:rPr>
          <w:rFonts w:cs="Tahoma"/>
          <w:color w:val="000000"/>
          <w:sz w:val="17"/>
          <w:lang w:val="da-DK"/>
        </w:rPr>
      </w:pPr>
      <w:r>
        <w:rPr>
          <w:rFonts w:cs="Tahoma"/>
          <w:color w:val="000000"/>
          <w:sz w:val="17"/>
          <w:lang w:val="da-DK"/>
        </w:rPr>
        <w:t xml:space="preserve"> </w:t>
      </w:r>
      <w:r w:rsidR="00493DD9">
        <w:rPr>
          <w:rFonts w:cs="Tahoma"/>
          <w:color w:val="000000"/>
          <w:sz w:val="17"/>
          <w:lang w:val="da-DK"/>
        </w:rPr>
        <w:t xml:space="preserve">                                              </w:t>
      </w:r>
      <w:r>
        <w:rPr>
          <w:rFonts w:cs="Tahoma"/>
          <w:color w:val="000000"/>
          <w:sz w:val="17"/>
          <w:lang w:val="da-DK"/>
        </w:rPr>
        <w:t>Skolens navn</w:t>
      </w:r>
      <w:r w:rsidR="00493DD9">
        <w:rPr>
          <w:rFonts w:cs="Tahoma"/>
          <w:color w:val="000000"/>
          <w:sz w:val="17"/>
          <w:lang w:val="da-DK"/>
        </w:rPr>
        <w:tab/>
        <w:t>Dato</w:t>
      </w:r>
    </w:p>
    <w:p w14:paraId="25BC9F3F" w14:textId="77777777" w:rsidR="00493DD9" w:rsidRDefault="00493DD9" w:rsidP="0051320F">
      <w:pPr>
        <w:rPr>
          <w:rFonts w:cs="Tahoma"/>
          <w:color w:val="000000"/>
          <w:sz w:val="17"/>
          <w:lang w:val="da-DK"/>
        </w:rPr>
      </w:pPr>
    </w:p>
    <w:p w14:paraId="5035EE2E" w14:textId="77777777" w:rsidR="0051320F" w:rsidRDefault="0051320F" w:rsidP="0051320F">
      <w:pPr>
        <w:rPr>
          <w:rFonts w:cs="Tahoma"/>
          <w:color w:val="000000"/>
          <w:sz w:val="17"/>
          <w:lang w:val="da-DK"/>
        </w:rPr>
      </w:pPr>
    </w:p>
    <w:p w14:paraId="3FFF40B0" w14:textId="77777777" w:rsidR="00A143B1" w:rsidRDefault="00A143B1" w:rsidP="0051320F">
      <w:pPr>
        <w:rPr>
          <w:rFonts w:cs="Tahoma"/>
          <w:color w:val="000000"/>
          <w:sz w:val="17"/>
          <w:lang w:val="da-DK"/>
        </w:rPr>
      </w:pPr>
    </w:p>
    <w:p w14:paraId="3E6181F2" w14:textId="77777777" w:rsidR="0051320F" w:rsidRPr="007D5B59" w:rsidRDefault="0051320F" w:rsidP="0051320F">
      <w:pPr>
        <w:rPr>
          <w:rFonts w:cs="Tahoma"/>
          <w:color w:val="000000"/>
          <w:sz w:val="17"/>
          <w:lang w:val="da-DK"/>
        </w:rPr>
      </w:pPr>
      <w:r>
        <w:rPr>
          <w:rFonts w:cs="Tahoma"/>
          <w:color w:val="000000"/>
          <w:sz w:val="17"/>
          <w:lang w:val="da-DK"/>
        </w:rPr>
        <w:t xml:space="preserve"> __________________________</w:t>
      </w:r>
      <w:r w:rsidR="00493DD9">
        <w:rPr>
          <w:rFonts w:cs="Tahoma"/>
          <w:color w:val="000000"/>
          <w:sz w:val="17"/>
          <w:lang w:val="da-DK"/>
        </w:rPr>
        <w:t>/</w:t>
      </w:r>
      <w:r>
        <w:rPr>
          <w:rFonts w:cs="Tahoma"/>
          <w:color w:val="000000"/>
          <w:sz w:val="17"/>
          <w:lang w:val="da-DK"/>
        </w:rPr>
        <w:t>_____</w:t>
      </w:r>
      <w:r w:rsidR="00493DD9">
        <w:rPr>
          <w:rFonts w:cs="Tahoma"/>
          <w:color w:val="000000"/>
          <w:sz w:val="17"/>
          <w:lang w:val="da-DK"/>
        </w:rPr>
        <w:t>________</w:t>
      </w:r>
      <w:r>
        <w:rPr>
          <w:rFonts w:cs="Tahoma"/>
          <w:color w:val="000000"/>
          <w:sz w:val="17"/>
          <w:lang w:val="da-DK"/>
        </w:rPr>
        <w:t>__________</w:t>
      </w:r>
      <w:r w:rsidR="00493DD9">
        <w:rPr>
          <w:rFonts w:cs="Tahoma"/>
          <w:color w:val="000000"/>
          <w:sz w:val="17"/>
          <w:lang w:val="da-DK"/>
        </w:rPr>
        <w:t xml:space="preserve">      _______________________________</w:t>
      </w:r>
    </w:p>
    <w:p w14:paraId="3DC2EADE" w14:textId="77777777" w:rsidR="0051320F" w:rsidRPr="007D5B59" w:rsidRDefault="00D92D7A" w:rsidP="0051320F">
      <w:pPr>
        <w:rPr>
          <w:rFonts w:cs="Tahoma"/>
          <w:color w:val="000000"/>
          <w:sz w:val="17"/>
          <w:lang w:val="da-DK"/>
        </w:rPr>
      </w:pPr>
      <w:r>
        <w:rPr>
          <w:rFonts w:cs="Tahoma"/>
          <w:color w:val="000000"/>
          <w:sz w:val="17"/>
          <w:lang w:val="da-DK"/>
        </w:rPr>
        <w:t xml:space="preserve">              </w:t>
      </w:r>
      <w:r w:rsidR="0051320F">
        <w:rPr>
          <w:rFonts w:cs="Tahoma"/>
          <w:color w:val="000000"/>
          <w:sz w:val="17"/>
          <w:lang w:val="da-DK"/>
        </w:rPr>
        <w:tab/>
      </w:r>
      <w:r w:rsidR="0051320F" w:rsidRPr="007D5B59">
        <w:rPr>
          <w:rFonts w:cs="Tahoma"/>
          <w:color w:val="000000"/>
          <w:sz w:val="17"/>
          <w:lang w:val="da-DK"/>
        </w:rPr>
        <w:t xml:space="preserve"> </w:t>
      </w:r>
      <w:r>
        <w:rPr>
          <w:rFonts w:cs="Tahoma"/>
          <w:color w:val="000000"/>
          <w:sz w:val="17"/>
          <w:lang w:val="da-DK"/>
        </w:rPr>
        <w:t xml:space="preserve">  </w:t>
      </w:r>
      <w:r w:rsidR="0051320F" w:rsidRPr="007D5B59">
        <w:rPr>
          <w:rFonts w:cs="Tahoma"/>
          <w:color w:val="000000"/>
          <w:sz w:val="17"/>
          <w:lang w:val="da-DK"/>
        </w:rPr>
        <w:t>Forældre/værges underskrift</w:t>
      </w:r>
      <w:r w:rsidR="00493DD9">
        <w:rPr>
          <w:rFonts w:cs="Tahoma"/>
          <w:color w:val="000000"/>
          <w:sz w:val="17"/>
          <w:lang w:val="da-DK"/>
        </w:rPr>
        <w:t xml:space="preserve">           </w:t>
      </w:r>
      <w:r w:rsidR="0051320F">
        <w:rPr>
          <w:rFonts w:cs="Tahoma"/>
          <w:color w:val="000000"/>
          <w:sz w:val="17"/>
          <w:lang w:val="da-DK"/>
        </w:rPr>
        <w:t xml:space="preserve"> </w:t>
      </w:r>
      <w:r>
        <w:rPr>
          <w:rFonts w:cs="Tahoma"/>
          <w:color w:val="000000"/>
          <w:sz w:val="17"/>
          <w:lang w:val="da-DK"/>
        </w:rPr>
        <w:t xml:space="preserve">    </w:t>
      </w:r>
      <w:r w:rsidR="00493DD9">
        <w:rPr>
          <w:rFonts w:cs="Tahoma"/>
          <w:color w:val="000000"/>
          <w:sz w:val="17"/>
          <w:lang w:val="da-DK"/>
        </w:rPr>
        <w:t xml:space="preserve">                      </w:t>
      </w:r>
      <w:r w:rsidR="0051320F">
        <w:rPr>
          <w:rFonts w:cs="Tahoma"/>
          <w:color w:val="000000"/>
          <w:sz w:val="17"/>
          <w:lang w:val="da-DK"/>
        </w:rPr>
        <w:t>Skoleleders underskrift</w:t>
      </w:r>
    </w:p>
    <w:p w14:paraId="79B92B33" w14:textId="77777777" w:rsidR="00493DD9" w:rsidRDefault="00493DD9" w:rsidP="0051320F">
      <w:pPr>
        <w:rPr>
          <w:rFonts w:cs="Tahoma"/>
          <w:b/>
          <w:color w:val="000000"/>
          <w:sz w:val="17"/>
          <w:lang w:val="da-DK"/>
        </w:rPr>
      </w:pPr>
    </w:p>
    <w:p w14:paraId="4FBB3A96" w14:textId="77777777" w:rsidR="00493DD9" w:rsidRDefault="00493DD9" w:rsidP="0051320F">
      <w:pPr>
        <w:rPr>
          <w:rFonts w:cs="Tahoma"/>
          <w:b/>
          <w:color w:val="000000"/>
          <w:sz w:val="17"/>
          <w:lang w:val="da-DK"/>
        </w:rPr>
      </w:pPr>
    </w:p>
    <w:p w14:paraId="52D732E8" w14:textId="707F6024" w:rsidR="00493DD9" w:rsidRPr="00493DD9" w:rsidRDefault="00D155A2" w:rsidP="0051320F">
      <w:pPr>
        <w:rPr>
          <w:rFonts w:cs="Tahoma"/>
          <w:b/>
          <w:color w:val="000000"/>
          <w:sz w:val="17"/>
          <w:lang w:val="da-DK"/>
        </w:rPr>
      </w:pPr>
      <w:r>
        <w:rPr>
          <w:rFonts w:cs="Tahoma"/>
          <w:b/>
          <w:color w:val="000000"/>
          <w:sz w:val="17"/>
          <w:lang w:val="da-DK"/>
        </w:rPr>
        <w:t>E</w:t>
      </w:r>
      <w:r w:rsidR="00493DD9" w:rsidRPr="00493DD9">
        <w:rPr>
          <w:rFonts w:cs="Tahoma"/>
          <w:b/>
          <w:color w:val="000000"/>
          <w:sz w:val="17"/>
          <w:lang w:val="da-DK"/>
        </w:rPr>
        <w:t xml:space="preserve">rklæring skal </w:t>
      </w:r>
      <w:r>
        <w:rPr>
          <w:rFonts w:cs="Tahoma"/>
          <w:b/>
          <w:color w:val="000000"/>
          <w:sz w:val="17"/>
          <w:lang w:val="da-DK"/>
        </w:rPr>
        <w:t>opbevares på den skole, der har godkendt hjemmeundervisningen.</w:t>
      </w:r>
    </w:p>
    <w:p w14:paraId="24C8D768" w14:textId="77777777" w:rsidR="0051320F" w:rsidRDefault="0051320F" w:rsidP="0051320F">
      <w:pPr>
        <w:rPr>
          <w:rFonts w:cs="Tahoma"/>
          <w:b/>
          <w:color w:val="000000"/>
          <w:sz w:val="17"/>
          <w:lang w:val="da-DK"/>
        </w:rPr>
      </w:pPr>
    </w:p>
    <w:p w14:paraId="47FC848D" w14:textId="77777777" w:rsidR="0051320F" w:rsidRDefault="0051320F" w:rsidP="0051320F">
      <w:pPr>
        <w:rPr>
          <w:rFonts w:cs="Tahoma"/>
          <w:b/>
          <w:color w:val="000000"/>
          <w:sz w:val="17"/>
          <w:lang w:val="da-DK"/>
        </w:rPr>
      </w:pPr>
    </w:p>
    <w:p w14:paraId="3D75F1E9" w14:textId="77777777" w:rsidR="0051320F" w:rsidRDefault="0051320F" w:rsidP="0051320F">
      <w:pPr>
        <w:rPr>
          <w:rFonts w:cs="Tahoma"/>
          <w:b/>
          <w:color w:val="000000"/>
          <w:sz w:val="17"/>
          <w:lang w:val="da-DK"/>
        </w:rPr>
      </w:pPr>
      <w:r w:rsidRPr="0010681E">
        <w:rPr>
          <w:noProof/>
          <w:sz w:val="19"/>
          <w:szCs w:val="19"/>
        </w:rPr>
        <w:drawing>
          <wp:inline distT="0" distB="0" distL="0" distR="0" wp14:anchorId="03838036" wp14:editId="68ECE33A">
            <wp:extent cx="2865120" cy="381000"/>
            <wp:effectExtent l="0" t="0" r="0" b="0"/>
            <wp:docPr id="1" name="Billede 1" descr="\\ltkapp02\menusystem$\grafik\top_lt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tkapp02\menusystem$\grafik\top_ltk.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65120" cy="381000"/>
                    </a:xfrm>
                    <a:prstGeom prst="rect">
                      <a:avLst/>
                    </a:prstGeom>
                    <a:noFill/>
                    <a:ln>
                      <a:noFill/>
                    </a:ln>
                  </pic:spPr>
                </pic:pic>
              </a:graphicData>
            </a:graphic>
          </wp:inline>
        </w:drawing>
      </w:r>
    </w:p>
    <w:p w14:paraId="70CE4591" w14:textId="77777777" w:rsidR="0051320F" w:rsidRDefault="0051320F" w:rsidP="0051320F">
      <w:pPr>
        <w:rPr>
          <w:rFonts w:cs="Tahoma"/>
          <w:b/>
          <w:color w:val="000000"/>
          <w:sz w:val="17"/>
          <w:lang w:val="da-DK"/>
        </w:rPr>
      </w:pPr>
    </w:p>
    <w:p w14:paraId="344FC848" w14:textId="77777777" w:rsidR="0051320F" w:rsidRPr="007D5B59" w:rsidRDefault="0051320F" w:rsidP="0051320F">
      <w:pPr>
        <w:rPr>
          <w:rFonts w:cs="Tahoma"/>
          <w:b/>
          <w:color w:val="000000"/>
          <w:sz w:val="17"/>
          <w:lang w:val="da-DK"/>
        </w:rPr>
      </w:pPr>
      <w:r w:rsidRPr="007D5B59">
        <w:rPr>
          <w:rFonts w:cs="Tahoma"/>
          <w:b/>
          <w:color w:val="000000"/>
          <w:sz w:val="17"/>
          <w:lang w:val="da-DK"/>
        </w:rPr>
        <w:t>Hjemmeundervisning skal</w:t>
      </w:r>
      <w:r w:rsidRPr="00731A6C">
        <w:rPr>
          <w:rFonts w:cs="Tahoma"/>
          <w:b/>
          <w:color w:val="000000"/>
          <w:sz w:val="17"/>
          <w:lang w:val="da-DK"/>
        </w:rPr>
        <w:t xml:space="preserve"> ske</w:t>
      </w:r>
      <w:r w:rsidRPr="007D5B59">
        <w:rPr>
          <w:rFonts w:cs="Tahoma"/>
          <w:b/>
          <w:color w:val="000000"/>
          <w:sz w:val="17"/>
          <w:lang w:val="da-DK"/>
        </w:rPr>
        <w:t xml:space="preserve"> efter nedenstående bestemmelser.</w:t>
      </w:r>
    </w:p>
    <w:p w14:paraId="73C34EB1" w14:textId="77777777" w:rsidR="0051320F" w:rsidRPr="007D5B59" w:rsidRDefault="0051320F" w:rsidP="0051320F">
      <w:pPr>
        <w:rPr>
          <w:rFonts w:cs="Tahoma"/>
          <w:b/>
          <w:color w:val="000000"/>
          <w:sz w:val="17"/>
          <w:lang w:val="da-DK"/>
        </w:rPr>
      </w:pPr>
    </w:p>
    <w:p w14:paraId="26AEC2A8" w14:textId="77777777" w:rsidR="0051320F" w:rsidRPr="007D5B59" w:rsidRDefault="0051320F" w:rsidP="0051320F">
      <w:pPr>
        <w:rPr>
          <w:rFonts w:cs="Tahoma"/>
          <w:b/>
          <w:color w:val="000000"/>
          <w:sz w:val="17"/>
          <w:lang w:val="da-DK"/>
        </w:rPr>
      </w:pPr>
    </w:p>
    <w:p w14:paraId="196E5F4E" w14:textId="582E81C7" w:rsidR="0051320F" w:rsidRPr="007D5B59" w:rsidRDefault="0051320F" w:rsidP="0051320F">
      <w:pPr>
        <w:rPr>
          <w:rFonts w:cs="Tahoma"/>
          <w:b/>
          <w:color w:val="000000"/>
          <w:sz w:val="17"/>
          <w:szCs w:val="17"/>
          <w:lang w:val="da-DK"/>
        </w:rPr>
      </w:pPr>
      <w:r w:rsidRPr="007D5B59">
        <w:rPr>
          <w:rFonts w:cs="Tahoma"/>
          <w:b/>
          <w:color w:val="000000"/>
          <w:sz w:val="17"/>
          <w:lang w:val="da-DK"/>
        </w:rPr>
        <w:t xml:space="preserve">Lovbekendtgørelse nr. </w:t>
      </w:r>
      <w:r w:rsidR="00CD2379">
        <w:rPr>
          <w:rFonts w:cs="Tahoma"/>
          <w:b/>
          <w:color w:val="000000"/>
          <w:sz w:val="17"/>
          <w:lang w:val="da-DK"/>
        </w:rPr>
        <w:t>1100</w:t>
      </w:r>
      <w:r w:rsidRPr="007D5B59">
        <w:rPr>
          <w:rFonts w:cs="Tahoma"/>
          <w:b/>
          <w:color w:val="000000"/>
          <w:sz w:val="17"/>
          <w:lang w:val="da-DK"/>
        </w:rPr>
        <w:t xml:space="preserve"> af </w:t>
      </w:r>
      <w:r w:rsidR="00CD2379">
        <w:rPr>
          <w:rFonts w:cs="Tahoma"/>
          <w:b/>
          <w:color w:val="000000"/>
          <w:sz w:val="17"/>
          <w:lang w:val="da-DK"/>
        </w:rPr>
        <w:t>05</w:t>
      </w:r>
      <w:r w:rsidRPr="007D5B59">
        <w:rPr>
          <w:rFonts w:cs="Tahoma"/>
          <w:b/>
          <w:color w:val="000000"/>
          <w:sz w:val="17"/>
          <w:lang w:val="da-DK"/>
        </w:rPr>
        <w:t>/0</w:t>
      </w:r>
      <w:r w:rsidR="00CD2379">
        <w:rPr>
          <w:rFonts w:cs="Tahoma"/>
          <w:b/>
          <w:color w:val="000000"/>
          <w:sz w:val="17"/>
          <w:lang w:val="da-DK"/>
        </w:rPr>
        <w:t>9</w:t>
      </w:r>
      <w:r w:rsidRPr="007D5B59">
        <w:rPr>
          <w:rFonts w:cs="Tahoma"/>
          <w:b/>
          <w:color w:val="000000"/>
          <w:sz w:val="17"/>
          <w:lang w:val="da-DK"/>
        </w:rPr>
        <w:t>/</w:t>
      </w:r>
      <w:r w:rsidR="00CD2379">
        <w:rPr>
          <w:rFonts w:cs="Tahoma"/>
          <w:b/>
          <w:color w:val="000000"/>
          <w:sz w:val="17"/>
          <w:lang w:val="da-DK"/>
        </w:rPr>
        <w:t>2025</w:t>
      </w:r>
      <w:r w:rsidRPr="007D5B59">
        <w:rPr>
          <w:rFonts w:cs="Tahoma"/>
          <w:b/>
          <w:color w:val="000000"/>
          <w:sz w:val="17"/>
          <w:lang w:val="da-DK"/>
        </w:rPr>
        <w:t xml:space="preserve"> (Folkeskoleloven)</w:t>
      </w:r>
    </w:p>
    <w:p w14:paraId="3A4AF69F" w14:textId="77777777" w:rsidR="0051320F" w:rsidRPr="007D5B59" w:rsidRDefault="0051320F" w:rsidP="0051320F">
      <w:pPr>
        <w:pStyle w:val="paragraf"/>
        <w:ind w:firstLine="0"/>
        <w:rPr>
          <w:rFonts w:ascii="Verdana" w:hAnsi="Verdana"/>
          <w:sz w:val="17"/>
          <w:szCs w:val="17"/>
        </w:rPr>
      </w:pPr>
      <w:r w:rsidRPr="007D5B59">
        <w:rPr>
          <w:rStyle w:val="paragrafnr1"/>
          <w:rFonts w:ascii="Verdana" w:hAnsi="Verdana"/>
          <w:sz w:val="17"/>
          <w:szCs w:val="17"/>
        </w:rPr>
        <w:t>§ 35.</w:t>
      </w:r>
      <w:r w:rsidRPr="007D5B59">
        <w:rPr>
          <w:rFonts w:ascii="Verdana" w:hAnsi="Verdana"/>
          <w:sz w:val="17"/>
          <w:szCs w:val="17"/>
        </w:rPr>
        <w:t xml:space="preserve"> Forældremyndighedens indehaver eller den, der faktisk sørger for barnet, skal medvirke til, at barnet opfylder undervisningspligten, og må ikke lægge hindringer i vejen herfor.</w:t>
      </w:r>
    </w:p>
    <w:p w14:paraId="68E40FF2" w14:textId="77777777" w:rsidR="0051320F" w:rsidRPr="007D5B59" w:rsidRDefault="0051320F" w:rsidP="0051320F">
      <w:pPr>
        <w:rPr>
          <w:sz w:val="24"/>
          <w:szCs w:val="20"/>
          <w:lang w:val="da-DK"/>
        </w:rPr>
      </w:pPr>
    </w:p>
    <w:p w14:paraId="10449D1F" w14:textId="5688820D" w:rsidR="0051320F" w:rsidRPr="007D5B59" w:rsidRDefault="0051320F" w:rsidP="0051320F">
      <w:pPr>
        <w:rPr>
          <w:rFonts w:cs="Tahoma"/>
          <w:b/>
          <w:color w:val="000000"/>
          <w:sz w:val="17"/>
          <w:lang w:val="da-DK"/>
        </w:rPr>
      </w:pPr>
      <w:r w:rsidRPr="007D5B59">
        <w:rPr>
          <w:rFonts w:cs="Tahoma"/>
          <w:b/>
          <w:color w:val="000000"/>
          <w:sz w:val="17"/>
          <w:lang w:val="da-DK"/>
        </w:rPr>
        <w:t xml:space="preserve">Lovbekendtgørelse nr. </w:t>
      </w:r>
      <w:r w:rsidR="00CD2379">
        <w:rPr>
          <w:rFonts w:cs="Tahoma"/>
          <w:b/>
          <w:color w:val="000000"/>
          <w:sz w:val="17"/>
          <w:lang w:val="da-DK"/>
        </w:rPr>
        <w:t xml:space="preserve">1245 </w:t>
      </w:r>
      <w:r w:rsidRPr="007D5B59">
        <w:rPr>
          <w:rFonts w:cs="Tahoma"/>
          <w:b/>
          <w:color w:val="000000"/>
          <w:sz w:val="17"/>
          <w:lang w:val="da-DK"/>
        </w:rPr>
        <w:t>af 2</w:t>
      </w:r>
      <w:r w:rsidR="00CD2379">
        <w:rPr>
          <w:rFonts w:cs="Tahoma"/>
          <w:b/>
          <w:color w:val="000000"/>
          <w:sz w:val="17"/>
          <w:lang w:val="da-DK"/>
        </w:rPr>
        <w:t>8</w:t>
      </w:r>
      <w:r w:rsidRPr="007D5B59">
        <w:rPr>
          <w:rFonts w:cs="Tahoma"/>
          <w:b/>
          <w:color w:val="000000"/>
          <w:sz w:val="17"/>
          <w:lang w:val="da-DK"/>
        </w:rPr>
        <w:t>/</w:t>
      </w:r>
      <w:r w:rsidR="00CD2379">
        <w:rPr>
          <w:rFonts w:cs="Tahoma"/>
          <w:b/>
          <w:color w:val="000000"/>
          <w:sz w:val="17"/>
          <w:lang w:val="da-DK"/>
        </w:rPr>
        <w:t>11</w:t>
      </w:r>
      <w:r w:rsidRPr="007D5B59">
        <w:rPr>
          <w:rFonts w:cs="Tahoma"/>
          <w:b/>
          <w:color w:val="000000"/>
          <w:sz w:val="17"/>
          <w:lang w:val="da-DK"/>
        </w:rPr>
        <w:t>/20</w:t>
      </w:r>
      <w:r w:rsidR="00CD2379">
        <w:rPr>
          <w:rFonts w:cs="Tahoma"/>
          <w:b/>
          <w:color w:val="000000"/>
          <w:sz w:val="17"/>
          <w:lang w:val="da-DK"/>
        </w:rPr>
        <w:t>24</w:t>
      </w:r>
      <w:r w:rsidRPr="007D5B59">
        <w:rPr>
          <w:rFonts w:cs="Tahoma"/>
          <w:b/>
          <w:color w:val="000000"/>
          <w:sz w:val="17"/>
          <w:lang w:val="da-DK"/>
        </w:rPr>
        <w:t xml:space="preserve"> (Friskoleloven)</w:t>
      </w:r>
    </w:p>
    <w:p w14:paraId="334C5873" w14:textId="77777777" w:rsidR="0051320F" w:rsidRPr="007D5B59" w:rsidRDefault="0051320F" w:rsidP="0051320F">
      <w:pPr>
        <w:rPr>
          <w:rFonts w:cs="Tahoma"/>
          <w:b/>
          <w:color w:val="000000"/>
          <w:sz w:val="17"/>
          <w:lang w:val="da-DK"/>
        </w:rPr>
      </w:pPr>
    </w:p>
    <w:p w14:paraId="12E9F15F" w14:textId="77777777" w:rsidR="0051320F" w:rsidRPr="007D5B59" w:rsidRDefault="0051320F" w:rsidP="0051320F">
      <w:pPr>
        <w:rPr>
          <w:sz w:val="17"/>
          <w:szCs w:val="17"/>
          <w:lang w:val="da-DK"/>
        </w:rPr>
      </w:pPr>
      <w:r w:rsidRPr="007D5B59">
        <w:rPr>
          <w:sz w:val="17"/>
          <w:szCs w:val="17"/>
          <w:lang w:val="da-DK"/>
        </w:rPr>
        <w:t>Kapitel 8</w:t>
      </w:r>
    </w:p>
    <w:p w14:paraId="33DD88D4" w14:textId="77777777" w:rsidR="0051320F" w:rsidRPr="007D5B59" w:rsidRDefault="0051320F" w:rsidP="0051320F">
      <w:pPr>
        <w:pStyle w:val="kapiteloverskrift2"/>
        <w:jc w:val="left"/>
        <w:rPr>
          <w:rFonts w:ascii="Verdana" w:hAnsi="Verdana"/>
          <w:sz w:val="17"/>
          <w:szCs w:val="17"/>
        </w:rPr>
      </w:pPr>
      <w:r w:rsidRPr="007D5B59">
        <w:rPr>
          <w:rFonts w:ascii="Verdana" w:hAnsi="Verdana"/>
          <w:sz w:val="17"/>
          <w:szCs w:val="17"/>
        </w:rPr>
        <w:t>Undervisning i hjemmet m.v.</w:t>
      </w:r>
    </w:p>
    <w:p w14:paraId="54D6F326" w14:textId="77777777" w:rsidR="0051320F" w:rsidRPr="007D5B59" w:rsidRDefault="0051320F" w:rsidP="0051320F">
      <w:pPr>
        <w:pStyle w:val="paragraf"/>
        <w:ind w:firstLine="0"/>
        <w:rPr>
          <w:rFonts w:ascii="Verdana" w:hAnsi="Verdana"/>
          <w:sz w:val="17"/>
          <w:szCs w:val="17"/>
        </w:rPr>
      </w:pPr>
      <w:r w:rsidRPr="007D5B59">
        <w:rPr>
          <w:rStyle w:val="paragrafnr1"/>
          <w:rFonts w:ascii="Verdana" w:hAnsi="Verdana"/>
          <w:sz w:val="17"/>
          <w:szCs w:val="17"/>
        </w:rPr>
        <w:t>§ 34.</w:t>
      </w:r>
      <w:r w:rsidRPr="00731A6C">
        <w:rPr>
          <w:rFonts w:ascii="Verdana" w:hAnsi="Verdana"/>
          <w:sz w:val="17"/>
          <w:szCs w:val="17"/>
        </w:rPr>
        <w:t xml:space="preserve"> Hvis</w:t>
      </w:r>
      <w:r w:rsidRPr="007D5B59">
        <w:rPr>
          <w:rFonts w:ascii="Verdana" w:hAnsi="Verdana"/>
          <w:sz w:val="17"/>
          <w:szCs w:val="17"/>
        </w:rPr>
        <w:t xml:space="preserve"> forældrene selv vil sørge for undervisning af deres børn i den undervisningspligtige alder, skal de meddele det skriftligt til kommunalbestyrelsen, før undervisningen begynder.</w:t>
      </w:r>
    </w:p>
    <w:p w14:paraId="553AD33E" w14:textId="77777777" w:rsidR="0051320F" w:rsidRPr="007D5B59" w:rsidRDefault="0051320F" w:rsidP="0051320F">
      <w:pPr>
        <w:pStyle w:val="stk2"/>
        <w:rPr>
          <w:rFonts w:ascii="Verdana" w:hAnsi="Verdana"/>
          <w:sz w:val="17"/>
          <w:szCs w:val="17"/>
        </w:rPr>
      </w:pPr>
      <w:r w:rsidRPr="00731A6C">
        <w:rPr>
          <w:rStyle w:val="stknr1"/>
          <w:rFonts w:ascii="Verdana" w:hAnsi="Verdana"/>
          <w:sz w:val="17"/>
          <w:szCs w:val="17"/>
        </w:rPr>
        <w:t>Stk. 2.</w:t>
      </w:r>
      <w:r w:rsidRPr="00731A6C">
        <w:rPr>
          <w:rFonts w:ascii="Verdana" w:hAnsi="Verdana"/>
          <w:sz w:val="17"/>
          <w:szCs w:val="17"/>
        </w:rPr>
        <w:t xml:space="preserve"> </w:t>
      </w:r>
      <w:r w:rsidRPr="007D5B59">
        <w:rPr>
          <w:rFonts w:ascii="Verdana" w:hAnsi="Verdana"/>
          <w:sz w:val="17"/>
          <w:szCs w:val="17"/>
        </w:rPr>
        <w:t>Meddelelsen skal indeholde oplysninger om, hvilke børn der skal deltage i undervisningen, hvor undervisningen foregår, og hvem der skal undervise børnene.</w:t>
      </w:r>
    </w:p>
    <w:p w14:paraId="4CC6D494" w14:textId="77777777" w:rsidR="0051320F" w:rsidRPr="007D5B59" w:rsidRDefault="0051320F" w:rsidP="0051320F">
      <w:pPr>
        <w:pStyle w:val="paragraf"/>
        <w:ind w:firstLine="0"/>
        <w:rPr>
          <w:rFonts w:ascii="Verdana" w:hAnsi="Verdana"/>
          <w:sz w:val="17"/>
          <w:szCs w:val="17"/>
        </w:rPr>
      </w:pPr>
      <w:r w:rsidRPr="007D5B59">
        <w:rPr>
          <w:rStyle w:val="paragrafnr2"/>
          <w:rFonts w:ascii="Verdana" w:eastAsia="Arial" w:hAnsi="Verdana"/>
          <w:sz w:val="17"/>
          <w:szCs w:val="17"/>
        </w:rPr>
        <w:t>§ 35.</w:t>
      </w:r>
      <w:r w:rsidRPr="007D5B59">
        <w:rPr>
          <w:rFonts w:ascii="Verdana" w:hAnsi="Verdana"/>
          <w:sz w:val="17"/>
          <w:szCs w:val="17"/>
        </w:rPr>
        <w:t xml:space="preserve"> Kommunalbestyrelsen fører tilsyn med den undervisning, børnene får i hjemmet m.v.</w:t>
      </w:r>
    </w:p>
    <w:p w14:paraId="02D6108E" w14:textId="77777777" w:rsidR="0051320F" w:rsidRPr="007D5B59" w:rsidRDefault="0051320F" w:rsidP="0051320F">
      <w:pPr>
        <w:pStyle w:val="stk2"/>
        <w:rPr>
          <w:rFonts w:ascii="Verdana" w:hAnsi="Verdana"/>
          <w:sz w:val="17"/>
          <w:szCs w:val="17"/>
        </w:rPr>
      </w:pPr>
      <w:r w:rsidRPr="007D5B59">
        <w:rPr>
          <w:rStyle w:val="stknr1"/>
          <w:rFonts w:ascii="Verdana" w:hAnsi="Verdana"/>
          <w:sz w:val="17"/>
          <w:szCs w:val="17"/>
        </w:rPr>
        <w:t>Stk. 2.</w:t>
      </w:r>
      <w:r w:rsidRPr="007D5B59">
        <w:rPr>
          <w:rFonts w:ascii="Verdana" w:hAnsi="Verdana"/>
          <w:sz w:val="17"/>
          <w:szCs w:val="17"/>
        </w:rPr>
        <w:t xml:space="preserve"> Kommunalbestyrelsen kan hvert år lade afholde prøver i dansk, regning/matematik, engelsk, historie/samfundsfag og naturvidenskabelige fag for at sikre, at undervisningen står mål med, hvad der almindeligvis kræves i folkeskolen. Den, der har undervist børnene, leder prøverne efter aftale med kommunalbestyrelsen.</w:t>
      </w:r>
    </w:p>
    <w:p w14:paraId="6945C271" w14:textId="77777777" w:rsidR="0051320F" w:rsidRPr="007D5B59" w:rsidRDefault="0051320F" w:rsidP="0051320F">
      <w:pPr>
        <w:pStyle w:val="stk2"/>
        <w:rPr>
          <w:rFonts w:ascii="Verdana" w:hAnsi="Verdana"/>
          <w:sz w:val="17"/>
          <w:szCs w:val="17"/>
        </w:rPr>
      </w:pPr>
      <w:r w:rsidRPr="007D5B59">
        <w:rPr>
          <w:rStyle w:val="stknr1"/>
          <w:rFonts w:ascii="Verdana" w:hAnsi="Verdana"/>
          <w:sz w:val="17"/>
          <w:szCs w:val="17"/>
        </w:rPr>
        <w:t>Stk. 3.</w:t>
      </w:r>
      <w:r w:rsidRPr="007D5B59">
        <w:rPr>
          <w:rFonts w:ascii="Verdana" w:hAnsi="Verdana"/>
          <w:sz w:val="17"/>
          <w:szCs w:val="17"/>
        </w:rPr>
        <w:t xml:space="preserve"> Skønnes det, at undervisningen ikke har været forsvarlig, underretter kommunalbestyrelsen forældrene om, at der vil blive afholdt en ny prøve efter 3 måneder, og at børnene, hvis undervisningen stadig er mangelfuld, skal undervises i folkeskolen eller en anden skole, hvor undervisningspligten kan opfyldes, jf. § 33, stk. 2, i lov om folkeskolen.</w:t>
      </w:r>
    </w:p>
    <w:p w14:paraId="3441655C" w14:textId="77777777" w:rsidR="0051320F" w:rsidRPr="007D5B59" w:rsidRDefault="0051320F" w:rsidP="0051320F">
      <w:pPr>
        <w:pStyle w:val="stk2"/>
        <w:rPr>
          <w:rFonts w:ascii="Verdana" w:hAnsi="Verdana"/>
          <w:sz w:val="17"/>
          <w:szCs w:val="17"/>
        </w:rPr>
      </w:pPr>
      <w:r w:rsidRPr="007D5B59">
        <w:rPr>
          <w:rStyle w:val="stknr1"/>
          <w:rFonts w:ascii="Verdana" w:hAnsi="Verdana"/>
          <w:sz w:val="17"/>
          <w:szCs w:val="17"/>
        </w:rPr>
        <w:t>Stk. 4.</w:t>
      </w:r>
      <w:r w:rsidRPr="007D5B59">
        <w:rPr>
          <w:rFonts w:ascii="Verdana" w:hAnsi="Verdana"/>
          <w:sz w:val="17"/>
          <w:szCs w:val="17"/>
        </w:rPr>
        <w:t xml:space="preserve"> Når kommunalbestyrelsen skønner, at undervisningen er forsvarlig, kan den fritage for tilsynet.</w:t>
      </w:r>
    </w:p>
    <w:p w14:paraId="4BDA5203" w14:textId="77777777" w:rsidR="0051320F" w:rsidRPr="007D5B59" w:rsidRDefault="0051320F" w:rsidP="0051320F">
      <w:pPr>
        <w:pStyle w:val="paragraf"/>
        <w:ind w:firstLine="0"/>
        <w:rPr>
          <w:rFonts w:ascii="Verdana" w:hAnsi="Verdana"/>
          <w:sz w:val="17"/>
          <w:szCs w:val="17"/>
        </w:rPr>
      </w:pPr>
      <w:r w:rsidRPr="007D5B59">
        <w:rPr>
          <w:rStyle w:val="paragrafnr3"/>
          <w:rFonts w:ascii="Verdana" w:hAnsi="Verdana"/>
          <w:sz w:val="17"/>
          <w:szCs w:val="17"/>
        </w:rPr>
        <w:t>§ 36.</w:t>
      </w:r>
      <w:r w:rsidRPr="007D5B59">
        <w:rPr>
          <w:rFonts w:ascii="Verdana" w:hAnsi="Verdana"/>
          <w:sz w:val="17"/>
          <w:szCs w:val="17"/>
        </w:rPr>
        <w:t xml:space="preserve"> Undervisningsministeren kan fastsætte regler for afholdelse af prøver for børn, der ønsker at indstille sig til folkeskolens afsluttende prøver uden at have fulgt undervisningen ved skoler, der har ret til at afholde prøver.</w:t>
      </w:r>
    </w:p>
    <w:p w14:paraId="118923E5" w14:textId="77777777" w:rsidR="0051320F" w:rsidRPr="007D5B59" w:rsidRDefault="0051320F" w:rsidP="0051320F">
      <w:pPr>
        <w:pStyle w:val="paragraf"/>
        <w:ind w:firstLine="0"/>
        <w:rPr>
          <w:rFonts w:ascii="Verdana" w:hAnsi="Verdana"/>
          <w:b/>
          <w:sz w:val="17"/>
          <w:szCs w:val="17"/>
        </w:rPr>
      </w:pPr>
      <w:r w:rsidRPr="007D5B59">
        <w:rPr>
          <w:rFonts w:ascii="Verdana" w:hAnsi="Verdana"/>
          <w:b/>
          <w:sz w:val="17"/>
          <w:szCs w:val="17"/>
        </w:rPr>
        <w:t>Danmarks Riges Grundlov nr. 169 af 5. juni 1953</w:t>
      </w:r>
      <w:r w:rsidRPr="007D5B59">
        <w:rPr>
          <w:rFonts w:ascii="Verdana" w:hAnsi="Verdana"/>
          <w:b/>
          <w:sz w:val="17"/>
          <w:szCs w:val="17"/>
        </w:rPr>
        <w:br/>
      </w:r>
    </w:p>
    <w:p w14:paraId="5532C3C2" w14:textId="77777777" w:rsidR="0051320F" w:rsidRPr="007D5B59" w:rsidRDefault="0051320F" w:rsidP="0051320F">
      <w:pPr>
        <w:rPr>
          <w:sz w:val="17"/>
          <w:szCs w:val="17"/>
          <w:lang w:val="da-DK"/>
        </w:rPr>
      </w:pPr>
      <w:r w:rsidRPr="007D5B59">
        <w:rPr>
          <w:rStyle w:val="Strk"/>
          <w:sz w:val="17"/>
          <w:szCs w:val="17"/>
          <w:lang w:val="da-DK"/>
        </w:rPr>
        <w:t>§ 76</w:t>
      </w:r>
      <w:r w:rsidRPr="007D5B59">
        <w:rPr>
          <w:sz w:val="17"/>
          <w:szCs w:val="17"/>
          <w:lang w:val="da-DK"/>
        </w:rPr>
        <w:t>. Alle børn i den undervisningspligtige alder har ret til fri undervisning i folkeskolen. Forældre eller værger, der selv sørger for, at børnene får en undervisning, der kan stå mål med, hvad der almindeligvis kræves i folkeskolen, er ikke pligtige at lade børnene undervise i folkeskolen.</w:t>
      </w:r>
    </w:p>
    <w:p w14:paraId="178CD2D4" w14:textId="77777777" w:rsidR="0051320F" w:rsidRPr="00926E5D" w:rsidRDefault="0051320F" w:rsidP="0051320F">
      <w:pPr>
        <w:rPr>
          <w:lang w:val="da-DK"/>
        </w:rPr>
      </w:pPr>
    </w:p>
    <w:p w14:paraId="1080D155" w14:textId="77777777" w:rsidR="00B737E6" w:rsidRDefault="00B737E6">
      <w:pPr>
        <w:rPr>
          <w:lang w:val="da-DK"/>
        </w:rPr>
      </w:pPr>
    </w:p>
    <w:p w14:paraId="566BC9F0" w14:textId="77777777" w:rsidR="00D8116D" w:rsidRDefault="00D8116D">
      <w:pPr>
        <w:rPr>
          <w:lang w:val="da-DK"/>
        </w:rPr>
      </w:pPr>
    </w:p>
    <w:p w14:paraId="2087D433" w14:textId="77777777" w:rsidR="00D8116D" w:rsidRDefault="00D8116D">
      <w:pPr>
        <w:rPr>
          <w:lang w:val="da-DK"/>
        </w:rPr>
      </w:pPr>
    </w:p>
    <w:p w14:paraId="768D5CB1" w14:textId="77777777" w:rsidR="00D8116D" w:rsidRDefault="00D8116D">
      <w:pPr>
        <w:rPr>
          <w:lang w:val="da-DK"/>
        </w:rPr>
      </w:pPr>
    </w:p>
    <w:p w14:paraId="6B3ADCC4" w14:textId="77777777" w:rsidR="00D8116D" w:rsidRDefault="00D8116D">
      <w:pPr>
        <w:rPr>
          <w:lang w:val="da-DK"/>
        </w:rPr>
      </w:pPr>
    </w:p>
    <w:p w14:paraId="0907B6F4" w14:textId="77777777" w:rsidR="00D8116D" w:rsidRDefault="00D8116D">
      <w:pPr>
        <w:rPr>
          <w:lang w:val="da-DK"/>
        </w:rPr>
      </w:pPr>
    </w:p>
    <w:p w14:paraId="600A7898" w14:textId="77777777" w:rsidR="00D8116D" w:rsidRDefault="00D8116D">
      <w:pPr>
        <w:rPr>
          <w:lang w:val="da-DK"/>
        </w:rPr>
      </w:pPr>
    </w:p>
    <w:p w14:paraId="6C0A225E" w14:textId="77777777" w:rsidR="00D8116D" w:rsidRDefault="00D8116D">
      <w:pPr>
        <w:rPr>
          <w:lang w:val="da-DK"/>
        </w:rPr>
      </w:pPr>
    </w:p>
    <w:p w14:paraId="258926ED" w14:textId="77777777" w:rsidR="00D8116D" w:rsidRDefault="00D8116D">
      <w:pPr>
        <w:rPr>
          <w:lang w:val="da-DK"/>
        </w:rPr>
      </w:pPr>
    </w:p>
    <w:p w14:paraId="397933F6" w14:textId="77777777" w:rsidR="00D8116D" w:rsidRDefault="00D8116D">
      <w:pPr>
        <w:rPr>
          <w:lang w:val="da-DK"/>
        </w:rPr>
      </w:pPr>
    </w:p>
    <w:p w14:paraId="02EDC226" w14:textId="77777777" w:rsidR="00D8116D" w:rsidRDefault="00D8116D">
      <w:pPr>
        <w:rPr>
          <w:lang w:val="da-DK"/>
        </w:rPr>
      </w:pPr>
    </w:p>
    <w:p w14:paraId="3E4FA2F8" w14:textId="77777777" w:rsidR="00D8116D" w:rsidRDefault="00D8116D">
      <w:pPr>
        <w:rPr>
          <w:lang w:val="da-DK"/>
        </w:rPr>
      </w:pPr>
    </w:p>
    <w:p w14:paraId="7E1629AF" w14:textId="77777777" w:rsidR="00D8116D" w:rsidRDefault="00D8116D">
      <w:pPr>
        <w:rPr>
          <w:lang w:val="da-DK"/>
        </w:rPr>
      </w:pPr>
    </w:p>
    <w:p w14:paraId="3A94AC2F" w14:textId="77777777" w:rsidR="00D8116D" w:rsidRDefault="00D8116D">
      <w:pPr>
        <w:rPr>
          <w:lang w:val="da-DK"/>
        </w:rPr>
      </w:pPr>
    </w:p>
    <w:p w14:paraId="784401D8" w14:textId="77777777" w:rsidR="00D8116D" w:rsidRDefault="00D8116D">
      <w:pPr>
        <w:rPr>
          <w:lang w:val="da-DK"/>
        </w:rPr>
      </w:pPr>
    </w:p>
    <w:p w14:paraId="17054F41" w14:textId="77777777" w:rsidR="00D8116D" w:rsidRDefault="00D8116D">
      <w:pPr>
        <w:rPr>
          <w:lang w:val="da-DK"/>
        </w:rPr>
      </w:pPr>
    </w:p>
    <w:p w14:paraId="35814348" w14:textId="77777777" w:rsidR="00D8116D" w:rsidRDefault="00D8116D">
      <w:pPr>
        <w:rPr>
          <w:lang w:val="da-DK"/>
        </w:rPr>
      </w:pPr>
    </w:p>
    <w:p w14:paraId="5F1BA668" w14:textId="77777777" w:rsidR="00D8116D" w:rsidRDefault="00D8116D">
      <w:pPr>
        <w:rPr>
          <w:lang w:val="da-DK"/>
        </w:rPr>
      </w:pPr>
    </w:p>
    <w:p w14:paraId="20C58571" w14:textId="77777777" w:rsidR="00D8116D" w:rsidRDefault="00D8116D">
      <w:pPr>
        <w:rPr>
          <w:lang w:val="da-DK"/>
        </w:rPr>
      </w:pPr>
    </w:p>
    <w:p w14:paraId="23D877FC" w14:textId="77777777" w:rsidR="00D8116D" w:rsidRDefault="00D8116D">
      <w:pPr>
        <w:rPr>
          <w:lang w:val="da-DK"/>
        </w:rPr>
      </w:pPr>
    </w:p>
    <w:p w14:paraId="3AEE1E8C" w14:textId="77777777" w:rsidR="00D8116D" w:rsidRDefault="00D8116D">
      <w:pPr>
        <w:rPr>
          <w:lang w:val="da-DK"/>
        </w:rPr>
      </w:pPr>
    </w:p>
    <w:p w14:paraId="6D13ED12" w14:textId="77777777" w:rsidR="00D8116D" w:rsidRDefault="00D8116D">
      <w:pPr>
        <w:rPr>
          <w:lang w:val="da-DK"/>
        </w:rPr>
      </w:pPr>
    </w:p>
    <w:p w14:paraId="6F718604" w14:textId="77777777" w:rsidR="00D8116D" w:rsidRDefault="00D8116D">
      <w:pPr>
        <w:rPr>
          <w:lang w:val="da-DK"/>
        </w:rPr>
      </w:pPr>
    </w:p>
    <w:p w14:paraId="3B110A0E" w14:textId="77777777" w:rsidR="00D8116D" w:rsidRDefault="00D8116D">
      <w:pPr>
        <w:rPr>
          <w:lang w:val="da-DK"/>
        </w:rPr>
      </w:pPr>
    </w:p>
    <w:p w14:paraId="12E2930C" w14:textId="77777777" w:rsidR="00D8116D" w:rsidRDefault="00D8116D">
      <w:pPr>
        <w:rPr>
          <w:lang w:val="da-DK"/>
        </w:rPr>
      </w:pPr>
    </w:p>
    <w:p w14:paraId="323E778D" w14:textId="5B72AD10" w:rsidR="00D8116D" w:rsidRPr="00D8116D" w:rsidRDefault="00D8116D" w:rsidP="00D8116D">
      <w:pPr>
        <w:ind w:left="7824" w:right="-285" w:firstLine="1304"/>
        <w:rPr>
          <w:sz w:val="16"/>
          <w:szCs w:val="16"/>
          <w:lang w:val="da-DK"/>
        </w:rPr>
      </w:pPr>
      <w:r w:rsidRPr="00D8116D">
        <w:rPr>
          <w:sz w:val="16"/>
          <w:szCs w:val="16"/>
          <w:lang w:val="da-DK"/>
        </w:rPr>
        <w:t>6/1 2026</w:t>
      </w:r>
      <w:r>
        <w:rPr>
          <w:sz w:val="16"/>
          <w:szCs w:val="16"/>
          <w:lang w:val="da-DK"/>
        </w:rPr>
        <w:tab/>
      </w:r>
    </w:p>
    <w:sectPr w:rsidR="00D8116D" w:rsidRPr="00D8116D" w:rsidSect="00493DD9">
      <w:pgSz w:w="11906" w:h="16838"/>
      <w:pgMar w:top="426"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20F"/>
    <w:rsid w:val="002B4068"/>
    <w:rsid w:val="002F4B38"/>
    <w:rsid w:val="0048037A"/>
    <w:rsid w:val="00493DD9"/>
    <w:rsid w:val="0051320F"/>
    <w:rsid w:val="0052717D"/>
    <w:rsid w:val="00734874"/>
    <w:rsid w:val="008E59BE"/>
    <w:rsid w:val="008F7A41"/>
    <w:rsid w:val="009224C2"/>
    <w:rsid w:val="009B0312"/>
    <w:rsid w:val="00A143B1"/>
    <w:rsid w:val="00B737E6"/>
    <w:rsid w:val="00C548AD"/>
    <w:rsid w:val="00CD2379"/>
    <w:rsid w:val="00D155A2"/>
    <w:rsid w:val="00D8116D"/>
    <w:rsid w:val="00D92D7A"/>
    <w:rsid w:val="00DB4B3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F3846"/>
  <w15:chartTrackingRefBased/>
  <w15:docId w15:val="{D7B4C50A-9929-4ED3-99F9-FE85864D3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1320F"/>
    <w:pPr>
      <w:spacing w:after="0" w:line="240" w:lineRule="auto"/>
    </w:pPr>
    <w:rPr>
      <w:rFonts w:ascii="Verdana" w:hAnsi="Verdana" w:cs="Arial"/>
      <w:sz w:val="20"/>
      <w:szCs w:val="18"/>
      <w:lang w:val="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kapiteloverskrift2">
    <w:name w:val="kapiteloverskrift2"/>
    <w:basedOn w:val="Normal"/>
    <w:rsid w:val="0051320F"/>
    <w:pPr>
      <w:spacing w:after="100"/>
      <w:jc w:val="center"/>
    </w:pPr>
    <w:rPr>
      <w:rFonts w:ascii="Tahoma" w:eastAsia="Times New Roman" w:hAnsi="Tahoma" w:cs="Tahoma"/>
      <w:i/>
      <w:iCs/>
      <w:color w:val="000000"/>
      <w:sz w:val="24"/>
      <w:szCs w:val="24"/>
      <w:lang w:val="da-DK" w:eastAsia="da-DK"/>
    </w:rPr>
  </w:style>
  <w:style w:type="paragraph" w:customStyle="1" w:styleId="paragraf">
    <w:name w:val="paragraf"/>
    <w:basedOn w:val="Normal"/>
    <w:rsid w:val="0051320F"/>
    <w:pPr>
      <w:spacing w:before="200"/>
      <w:ind w:firstLine="240"/>
    </w:pPr>
    <w:rPr>
      <w:rFonts w:ascii="Tahoma" w:eastAsia="Times New Roman" w:hAnsi="Tahoma" w:cs="Tahoma"/>
      <w:color w:val="000000"/>
      <w:sz w:val="24"/>
      <w:szCs w:val="24"/>
      <w:lang w:val="da-DK" w:eastAsia="da-DK"/>
    </w:rPr>
  </w:style>
  <w:style w:type="paragraph" w:customStyle="1" w:styleId="stk2">
    <w:name w:val="stk2"/>
    <w:basedOn w:val="Normal"/>
    <w:rsid w:val="0051320F"/>
    <w:pPr>
      <w:ind w:firstLine="240"/>
    </w:pPr>
    <w:rPr>
      <w:rFonts w:ascii="Tahoma" w:eastAsia="Times New Roman" w:hAnsi="Tahoma" w:cs="Tahoma"/>
      <w:color w:val="000000"/>
      <w:sz w:val="24"/>
      <w:szCs w:val="24"/>
      <w:lang w:val="da-DK" w:eastAsia="da-DK"/>
    </w:rPr>
  </w:style>
  <w:style w:type="character" w:customStyle="1" w:styleId="paragrafnr1">
    <w:name w:val="paragrafnr1"/>
    <w:basedOn w:val="Standardskrifttypeiafsnit"/>
    <w:rsid w:val="0051320F"/>
    <w:rPr>
      <w:rFonts w:ascii="Tahoma" w:hAnsi="Tahoma" w:cs="Tahoma" w:hint="default"/>
      <w:b/>
      <w:bCs/>
      <w:color w:val="000000"/>
      <w:sz w:val="24"/>
      <w:szCs w:val="24"/>
    </w:rPr>
  </w:style>
  <w:style w:type="character" w:customStyle="1" w:styleId="stknr1">
    <w:name w:val="stknr1"/>
    <w:basedOn w:val="Standardskrifttypeiafsnit"/>
    <w:rsid w:val="0051320F"/>
    <w:rPr>
      <w:rFonts w:ascii="Tahoma" w:hAnsi="Tahoma" w:cs="Tahoma" w:hint="default"/>
      <w:i/>
      <w:iCs/>
      <w:color w:val="000000"/>
      <w:sz w:val="24"/>
      <w:szCs w:val="24"/>
    </w:rPr>
  </w:style>
  <w:style w:type="character" w:customStyle="1" w:styleId="paragrafnr2">
    <w:name w:val="paragrafnr2"/>
    <w:basedOn w:val="Standardskrifttypeiafsnit"/>
    <w:rsid w:val="0051320F"/>
    <w:rPr>
      <w:rFonts w:ascii="Tahoma" w:hAnsi="Tahoma" w:cs="Tahoma" w:hint="default"/>
      <w:b/>
      <w:bCs/>
      <w:color w:val="000000"/>
      <w:sz w:val="24"/>
      <w:szCs w:val="24"/>
    </w:rPr>
  </w:style>
  <w:style w:type="character" w:customStyle="1" w:styleId="paragrafnr3">
    <w:name w:val="paragrafnr3"/>
    <w:basedOn w:val="Standardskrifttypeiafsnit"/>
    <w:rsid w:val="0051320F"/>
    <w:rPr>
      <w:rFonts w:ascii="Tahoma" w:hAnsi="Tahoma" w:cs="Tahoma" w:hint="default"/>
      <w:b/>
      <w:bCs/>
      <w:color w:val="000000"/>
      <w:sz w:val="24"/>
      <w:szCs w:val="24"/>
    </w:rPr>
  </w:style>
  <w:style w:type="character" w:styleId="Strk">
    <w:name w:val="Strong"/>
    <w:basedOn w:val="Standardskrifttypeiafsnit"/>
    <w:uiPriority w:val="22"/>
    <w:qFormat/>
    <w:rsid w:val="0051320F"/>
    <w:rPr>
      <w:b/>
      <w:bCs/>
    </w:rPr>
  </w:style>
  <w:style w:type="paragraph" w:styleId="Markeringsbobletekst">
    <w:name w:val="Balloon Text"/>
    <w:basedOn w:val="Normal"/>
    <w:link w:val="MarkeringsbobletekstTegn"/>
    <w:uiPriority w:val="99"/>
    <w:semiHidden/>
    <w:unhideWhenUsed/>
    <w:rsid w:val="00C548AD"/>
    <w:rPr>
      <w:rFonts w:ascii="Segoe UI" w:hAnsi="Segoe UI" w:cs="Segoe UI"/>
      <w:sz w:val="18"/>
    </w:rPr>
  </w:style>
  <w:style w:type="character" w:customStyle="1" w:styleId="MarkeringsbobletekstTegn">
    <w:name w:val="Markeringsbobletekst Tegn"/>
    <w:basedOn w:val="Standardskrifttypeiafsnit"/>
    <w:link w:val="Markeringsbobletekst"/>
    <w:uiPriority w:val="99"/>
    <w:semiHidden/>
    <w:rsid w:val="00C548AD"/>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471</Words>
  <Characters>4021</Characters>
  <Application>Microsoft Office Word</Application>
  <DocSecurity>0</DocSecurity>
  <Lines>148</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Grand</dc:creator>
  <cp:keywords/>
  <dc:description/>
  <cp:lastModifiedBy>Mette Grand</cp:lastModifiedBy>
  <cp:revision>7</cp:revision>
  <dcterms:created xsi:type="dcterms:W3CDTF">2025-11-11T08:51:00Z</dcterms:created>
  <dcterms:modified xsi:type="dcterms:W3CDTF">2026-01-06T08:44:00Z</dcterms:modified>
</cp:coreProperties>
</file>